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42E9F2F" w14:textId="77777777" w:rsidR="005B3087" w:rsidRPr="00A073F9" w:rsidRDefault="005B3087">
      <w:pPr>
        <w:jc w:val="center"/>
        <w:rPr>
          <w:rFonts w:asciiTheme="minorHAnsi" w:hAnsiTheme="minorHAnsi"/>
          <w:b/>
          <w:sz w:val="28"/>
        </w:rPr>
      </w:pPr>
      <w:r w:rsidRPr="00A073F9">
        <w:rPr>
          <w:rFonts w:asciiTheme="minorHAnsi" w:hAnsiTheme="minorHAnsi"/>
          <w:sz w:val="28"/>
        </w:rPr>
        <w:fldChar w:fldCharType="begin"/>
      </w:r>
      <w:r w:rsidRPr="00A073F9">
        <w:rPr>
          <w:rFonts w:asciiTheme="minorHAnsi" w:hAnsiTheme="minorHAnsi"/>
          <w:sz w:val="28"/>
        </w:rPr>
        <w:instrText xml:space="preserve"> SEQ CHAPTER \h \r 1</w:instrText>
      </w:r>
      <w:r w:rsidRPr="00A073F9">
        <w:rPr>
          <w:rFonts w:asciiTheme="minorHAnsi" w:hAnsiTheme="minorHAnsi"/>
          <w:sz w:val="28"/>
        </w:rPr>
        <w:fldChar w:fldCharType="end"/>
      </w:r>
      <w:r w:rsidRPr="00A073F9">
        <w:rPr>
          <w:rFonts w:asciiTheme="minorHAnsi" w:hAnsiTheme="minorHAnsi"/>
          <w:b/>
          <w:sz w:val="28"/>
        </w:rPr>
        <w:t xml:space="preserve">The Leaders of the T&amp;T Club </w:t>
      </w:r>
    </w:p>
    <w:p w14:paraId="4B9D9B2D" w14:textId="77777777" w:rsidR="005B3087" w:rsidRPr="00A073F9" w:rsidRDefault="005B3087">
      <w:pPr>
        <w:jc w:val="center"/>
        <w:rPr>
          <w:rFonts w:asciiTheme="minorHAnsi" w:hAnsiTheme="minorHAnsi"/>
          <w:sz w:val="28"/>
        </w:rPr>
      </w:pPr>
      <w:r w:rsidRPr="00A073F9">
        <w:rPr>
          <w:rFonts w:asciiTheme="minorHAnsi" w:hAnsiTheme="minorHAnsi"/>
          <w:b/>
          <w:sz w:val="28"/>
        </w:rPr>
        <w:t>thank you for allowing us the privilege of working with your child.</w:t>
      </w:r>
    </w:p>
    <w:p w14:paraId="7856E3A9" w14:textId="77777777" w:rsidR="005B3087" w:rsidRPr="00A073F9" w:rsidRDefault="005B3087">
      <w:pPr>
        <w:rPr>
          <w:rFonts w:asciiTheme="minorHAnsi" w:hAnsiTheme="minorHAnsi"/>
          <w:sz w:val="28"/>
        </w:rPr>
      </w:pPr>
    </w:p>
    <w:p w14:paraId="3868D430" w14:textId="77777777" w:rsidR="005B3087" w:rsidRDefault="00580BDD">
      <w:r>
        <w:rPr>
          <w:noProof/>
        </w:rPr>
        <mc:AlternateContent>
          <mc:Choice Requires="wps">
            <w:drawing>
              <wp:anchor distT="57150" distB="57150" distL="57150" distR="57150" simplePos="0" relativeHeight="251657728" behindDoc="0" locked="0" layoutInCell="0" allowOverlap="1" wp14:anchorId="5D9D6C4C" wp14:editId="7B508FC6">
                <wp:simplePos x="0" y="0"/>
                <wp:positionH relativeFrom="margin">
                  <wp:posOffset>1016000</wp:posOffset>
                </wp:positionH>
                <wp:positionV relativeFrom="page">
                  <wp:posOffset>1528445</wp:posOffset>
                </wp:positionV>
                <wp:extent cx="3962400" cy="27044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70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33C6DE" w14:textId="77777777" w:rsidR="005B3087" w:rsidRDefault="00580BDD">
                            <w:r>
                              <w:rPr>
                                <w:noProof/>
                              </w:rPr>
                              <w:drawing>
                                <wp:inline distT="0" distB="0" distL="0" distR="0" wp14:anchorId="41337D8C" wp14:editId="6F642E43">
                                  <wp:extent cx="3962400" cy="2705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2400" cy="27051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A9AF8" id="_x0000_t202" coordsize="21600,21600" o:spt="202" path="m,l,21600r21600,l21600,xe">
                <v:stroke joinstyle="miter"/>
                <v:path gradientshapeok="t" o:connecttype="rect"/>
              </v:shapetype>
              <v:shape id="Text Box 2" o:spid="_x0000_s1026" type="#_x0000_t202" style="position:absolute;margin-left:80pt;margin-top:120.35pt;width:312pt;height:212.95pt;z-index:25165772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" o:allowincell="f" stroked="f">
                <v:textbox inset="0,0,0,0">
                  <w:txbxContent>
                    <w:p w:rsidR="005B3087" w:rsidRDefault="00580BDD">
                      <w:r>
                        <w:rPr>
                          <w:noProof/>
                        </w:rPr>
                        <w:drawing>
                          <wp:inline distT="0" distB="0" distL="0" distR="0" wp14:anchorId="7DD6AE86" wp14:editId="1740D422">
                            <wp:extent cx="3962400" cy="2705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0" cy="2705100"/>
                                    </a:xfrm>
                                    <a:prstGeom prst="rect">
                                      <a:avLst/>
                                    </a:prstGeom>
                                    <a:noFill/>
                                    <a:ln>
                                      <a:noFill/>
                                    </a:ln>
                                  </pic:spPr>
                                </pic:pic>
                              </a:graphicData>
                            </a:graphic>
                          </wp:inline>
                        </w:drawing>
                      </w:r>
                    </w:p>
                  </w:txbxContent>
                </v:textbox>
                <w10:wrap type="square" anchorx="margin" anchory="page"/>
              </v:shape>
            </w:pict>
          </mc:Fallback>
        </mc:AlternateContent>
      </w:r>
    </w:p>
    <w:p w14:paraId="28A110C7" w14:textId="77777777" w:rsidR="005B3087" w:rsidRDefault="005B3087"/>
    <w:p w14:paraId="460D65E1" w14:textId="77777777" w:rsidR="005B3087" w:rsidRDefault="005B3087"/>
    <w:p w14:paraId="0B0A3C70" w14:textId="77777777" w:rsidR="005B3087" w:rsidRDefault="005B3087">
      <w:pPr>
        <w:tabs>
          <w:tab w:val="center" w:pos="4680"/>
        </w:tabs>
      </w:pPr>
      <w:r>
        <w:tab/>
      </w:r>
    </w:p>
    <w:p w14:paraId="22BD440B" w14:textId="77777777" w:rsidR="005B3087" w:rsidRDefault="005B3087"/>
    <w:p w14:paraId="51E82C0B" w14:textId="77777777" w:rsidR="005B3087" w:rsidRDefault="005B3087">
      <w:r>
        <w:tab/>
      </w:r>
      <w:r>
        <w:tab/>
      </w:r>
      <w:r>
        <w:tab/>
      </w:r>
    </w:p>
    <w:p w14:paraId="52EE77DD" w14:textId="77777777" w:rsidR="005B3087" w:rsidRDefault="005B3087">
      <w:r>
        <w:tab/>
      </w:r>
      <w:r>
        <w:tab/>
      </w:r>
      <w:r>
        <w:tab/>
      </w:r>
    </w:p>
    <w:p w14:paraId="21793945" w14:textId="77777777" w:rsidR="005B3087" w:rsidRDefault="005B3087">
      <w:r>
        <w:tab/>
      </w:r>
      <w:r>
        <w:tab/>
      </w:r>
      <w:r>
        <w:tab/>
      </w:r>
      <w:r>
        <w:tab/>
      </w:r>
      <w:r>
        <w:tab/>
      </w:r>
      <w:r>
        <w:tab/>
      </w:r>
    </w:p>
    <w:p w14:paraId="4296D9B1" w14:textId="77777777" w:rsidR="005B3087" w:rsidRDefault="005B3087"/>
    <w:p w14:paraId="302A3C09" w14:textId="77777777" w:rsidR="005B3087" w:rsidRDefault="005B3087"/>
    <w:p w14:paraId="5F4DEBDA" w14:textId="77777777" w:rsidR="005B3087" w:rsidRDefault="005B3087"/>
    <w:p w14:paraId="4B5DE815" w14:textId="77777777" w:rsidR="005B3087" w:rsidRDefault="005B3087"/>
    <w:p w14:paraId="6C9D37F5" w14:textId="77777777" w:rsidR="005B3087" w:rsidRDefault="005B3087"/>
    <w:p w14:paraId="66789309" w14:textId="77777777" w:rsidR="005B3087" w:rsidRDefault="005B3087"/>
    <w:p w14:paraId="3AADA2CD" w14:textId="77777777" w:rsidR="005B3087" w:rsidRDefault="005B3087"/>
    <w:p w14:paraId="324B66D8" w14:textId="77777777" w:rsidR="005B3087" w:rsidRDefault="005B3087"/>
    <w:p w14:paraId="11B5342E" w14:textId="77777777" w:rsidR="005B3087" w:rsidRDefault="005B3087"/>
    <w:p w14:paraId="6F9F75AA" w14:textId="77777777" w:rsidR="005B3087" w:rsidRPr="00A073F9" w:rsidRDefault="005B3087">
      <w:pPr>
        <w:rPr>
          <w:rFonts w:asciiTheme="minorHAnsi" w:hAnsiTheme="minorHAnsi"/>
          <w:sz w:val="28"/>
        </w:rPr>
      </w:pPr>
      <w:r w:rsidRPr="00A073F9">
        <w:rPr>
          <w:rFonts w:asciiTheme="minorHAnsi" w:hAnsiTheme="minorHAnsi"/>
          <w:sz w:val="28"/>
        </w:rPr>
        <w:t>Dear Parent/Guardian:</w:t>
      </w:r>
    </w:p>
    <w:p w14:paraId="5371FA5C" w14:textId="77777777" w:rsidR="005B3087" w:rsidRPr="00A073F9" w:rsidRDefault="005B3087">
      <w:pPr>
        <w:rPr>
          <w:rFonts w:asciiTheme="minorHAnsi" w:hAnsiTheme="minorHAnsi"/>
          <w:sz w:val="28"/>
        </w:rPr>
      </w:pPr>
    </w:p>
    <w:p w14:paraId="569E8226" w14:textId="77777777" w:rsidR="005B3087" w:rsidRPr="00A073F9" w:rsidRDefault="005B3087">
      <w:pPr>
        <w:rPr>
          <w:rFonts w:asciiTheme="minorHAnsi" w:hAnsiTheme="minorHAnsi"/>
          <w:sz w:val="28"/>
        </w:rPr>
      </w:pPr>
      <w:r w:rsidRPr="00A073F9">
        <w:rPr>
          <w:rFonts w:asciiTheme="minorHAnsi" w:hAnsiTheme="minorHAnsi"/>
          <w:sz w:val="28"/>
        </w:rPr>
        <w:tab/>
        <w:t>We are very pleased to have your child in Truth and Training (T&amp;T) this year!  It is a privilege to work together with you in the spiritual, mental, social, and physical training of your child.</w:t>
      </w:r>
    </w:p>
    <w:p w14:paraId="19F3C6C5" w14:textId="77777777" w:rsidR="005B3087" w:rsidRPr="00A073F9" w:rsidRDefault="005B3087">
      <w:pPr>
        <w:rPr>
          <w:rFonts w:asciiTheme="minorHAnsi" w:hAnsiTheme="minorHAnsi"/>
          <w:sz w:val="28"/>
        </w:rPr>
      </w:pPr>
      <w:r w:rsidRPr="00A073F9">
        <w:rPr>
          <w:rFonts w:asciiTheme="minorHAnsi" w:hAnsiTheme="minorHAnsi"/>
          <w:sz w:val="28"/>
        </w:rPr>
        <w:tab/>
        <w:t>In addition to this handout, parents are encouraged to read the Parents Guide document on this website or available from the AWANA Commander, Brad Golmon (513-4419, 832-4045, bgolmon@</w:t>
      </w:r>
      <w:r w:rsidR="001471BE" w:rsidRPr="00A073F9">
        <w:rPr>
          <w:rFonts w:asciiTheme="minorHAnsi" w:hAnsiTheme="minorHAnsi"/>
          <w:sz w:val="28"/>
        </w:rPr>
        <w:t>gmail.com</w:t>
      </w:r>
      <w:r w:rsidRPr="00A073F9">
        <w:rPr>
          <w:rFonts w:asciiTheme="minorHAnsi" w:hAnsiTheme="minorHAnsi"/>
          <w:sz w:val="28"/>
        </w:rPr>
        <w:t>). If you have additional questions or comments, please feel free to contact the AWANA Commander or T&amp;T Director.</w:t>
      </w:r>
    </w:p>
    <w:p w14:paraId="381D3AAD" w14:textId="77777777" w:rsidR="005B3087" w:rsidRPr="00A073F9" w:rsidRDefault="005B3087">
      <w:pPr>
        <w:rPr>
          <w:rFonts w:asciiTheme="minorHAnsi" w:hAnsiTheme="minorHAnsi"/>
          <w:sz w:val="28"/>
        </w:rPr>
      </w:pPr>
      <w:r w:rsidRPr="00A073F9">
        <w:rPr>
          <w:rFonts w:asciiTheme="minorHAnsi" w:hAnsiTheme="minorHAnsi"/>
          <w:sz w:val="28"/>
        </w:rPr>
        <w:tab/>
        <w:t xml:space="preserve">T&amp;Ts will begin at 5:45 p.m. and end at 7:30 p.m. each Wednesday with check in starting at 5:30pm.  Clubbers are to go directly </w:t>
      </w:r>
      <w:r w:rsidR="003B393B">
        <w:rPr>
          <w:rFonts w:asciiTheme="minorHAnsi" w:hAnsiTheme="minorHAnsi"/>
          <w:sz w:val="28"/>
        </w:rPr>
        <w:t>to the Opening Ceremony in the O</w:t>
      </w:r>
      <w:r w:rsidRPr="00A073F9">
        <w:rPr>
          <w:rFonts w:asciiTheme="minorHAnsi" w:hAnsiTheme="minorHAnsi"/>
          <w:sz w:val="28"/>
        </w:rPr>
        <w:t>ld Fellowship Hall downstairs.  For safety reasons, we require parents, or another adult you designate, to pick up your child promptly at 7:30pm. T&amp;T Girls can be picked up on the 3rd floor above the church office while T&amp;T Boys are picked up at the CLC.</w:t>
      </w:r>
    </w:p>
    <w:p w14:paraId="5460C0C9" w14:textId="77777777" w:rsidR="005B3087" w:rsidRPr="00A073F9" w:rsidRDefault="005B3087">
      <w:pPr>
        <w:rPr>
          <w:rFonts w:asciiTheme="minorHAnsi" w:hAnsiTheme="minorHAnsi"/>
          <w:sz w:val="28"/>
        </w:rPr>
      </w:pPr>
    </w:p>
    <w:p w14:paraId="1ED0B2DE" w14:textId="77777777" w:rsidR="005B3087" w:rsidRPr="00A073F9" w:rsidRDefault="005B3087">
      <w:pPr>
        <w:rPr>
          <w:rFonts w:asciiTheme="minorHAnsi" w:hAnsiTheme="minorHAnsi"/>
          <w:sz w:val="28"/>
        </w:rPr>
      </w:pPr>
      <w:r w:rsidRPr="00A073F9">
        <w:rPr>
          <w:rFonts w:asciiTheme="minorHAnsi" w:hAnsiTheme="minorHAnsi"/>
          <w:sz w:val="28"/>
        </w:rPr>
        <w:t>Looking forward to a wonderful year!</w:t>
      </w:r>
    </w:p>
    <w:p w14:paraId="476AABF1" w14:textId="77777777" w:rsidR="005B3087" w:rsidRPr="00A073F9" w:rsidRDefault="005B3087">
      <w:pPr>
        <w:rPr>
          <w:rFonts w:asciiTheme="minorHAnsi" w:hAnsiTheme="minorHAnsi"/>
          <w:sz w:val="28"/>
        </w:rPr>
      </w:pPr>
    </w:p>
    <w:p w14:paraId="6253065A" w14:textId="77777777" w:rsidR="005B3087" w:rsidRPr="00A073F9" w:rsidRDefault="005B3087">
      <w:pPr>
        <w:rPr>
          <w:rFonts w:asciiTheme="minorHAnsi" w:hAnsiTheme="minorHAnsi"/>
          <w:sz w:val="28"/>
        </w:rPr>
      </w:pPr>
      <w:r w:rsidRPr="00A073F9">
        <w:rPr>
          <w:rFonts w:asciiTheme="minorHAnsi" w:hAnsiTheme="minorHAnsi"/>
          <w:sz w:val="28"/>
        </w:rPr>
        <w:t>Your Child’s T&amp;T Director</w:t>
      </w:r>
      <w:r w:rsidR="00A073F9" w:rsidRPr="00A073F9">
        <w:rPr>
          <w:rFonts w:asciiTheme="minorHAnsi" w:hAnsiTheme="minorHAnsi"/>
          <w:sz w:val="28"/>
        </w:rPr>
        <w:t>s</w:t>
      </w:r>
      <w:r w:rsidRPr="00A073F9">
        <w:rPr>
          <w:rFonts w:asciiTheme="minorHAnsi" w:hAnsiTheme="minorHAnsi"/>
          <w:sz w:val="28"/>
        </w:rPr>
        <w:t>,</w:t>
      </w:r>
    </w:p>
    <w:p w14:paraId="2627A7AD" w14:textId="77777777" w:rsidR="005B3087" w:rsidRPr="00A073F9" w:rsidRDefault="00A073F9">
      <w:pPr>
        <w:rPr>
          <w:rFonts w:asciiTheme="minorHAnsi" w:hAnsiTheme="minorHAnsi"/>
          <w:sz w:val="28"/>
        </w:rPr>
      </w:pPr>
      <w:r w:rsidRPr="00A073F9">
        <w:rPr>
          <w:rFonts w:asciiTheme="minorHAnsi" w:hAnsiTheme="minorHAnsi"/>
          <w:sz w:val="28"/>
        </w:rPr>
        <w:t>Craig and Neeli Kirkendall</w:t>
      </w:r>
    </w:p>
    <w:p w14:paraId="5A5870C9" w14:textId="77777777" w:rsidR="005B3087" w:rsidRPr="00A073F9" w:rsidRDefault="005B3087">
      <w:pPr>
        <w:rPr>
          <w:rFonts w:asciiTheme="minorHAnsi" w:hAnsiTheme="minorHAnsi"/>
        </w:rPr>
      </w:pPr>
    </w:p>
    <w:p w14:paraId="0DEBC02A" w14:textId="77777777" w:rsidR="005B3087" w:rsidRPr="00A073F9" w:rsidRDefault="00A073F9" w:rsidP="00A073F9">
      <w:pPr>
        <w:jc w:val="center"/>
        <w:rPr>
          <w:rFonts w:asciiTheme="minorHAnsi" w:hAnsiTheme="minorHAnsi"/>
          <w:b/>
          <w:u w:val="single"/>
        </w:rPr>
      </w:pPr>
      <w:r>
        <w:rPr>
          <w:rFonts w:asciiTheme="minorHAnsi" w:hAnsiTheme="minorHAnsi"/>
          <w:b/>
          <w:sz w:val="28"/>
          <w:u w:val="single"/>
        </w:rPr>
        <w:lastRenderedPageBreak/>
        <w:t xml:space="preserve">What is AWANA and the </w:t>
      </w:r>
      <w:r w:rsidR="005B3087" w:rsidRPr="00A073F9">
        <w:rPr>
          <w:rFonts w:asciiTheme="minorHAnsi" w:hAnsiTheme="minorHAnsi"/>
          <w:b/>
          <w:sz w:val="28"/>
          <w:u w:val="single"/>
        </w:rPr>
        <w:t>T&amp;T program</w:t>
      </w:r>
      <w:r w:rsidR="00D53B47">
        <w:rPr>
          <w:rFonts w:asciiTheme="minorHAnsi" w:hAnsiTheme="minorHAnsi"/>
          <w:b/>
          <w:sz w:val="28"/>
          <w:u w:val="single"/>
        </w:rPr>
        <w:t xml:space="preserve">? </w:t>
      </w:r>
    </w:p>
    <w:p w14:paraId="2837C960" w14:textId="77777777" w:rsidR="005B3087" w:rsidRPr="00A073F9" w:rsidRDefault="005B3087">
      <w:pPr>
        <w:rPr>
          <w:rFonts w:asciiTheme="minorHAnsi" w:hAnsiTheme="minorHAnsi"/>
        </w:rPr>
      </w:pPr>
    </w:p>
    <w:p w14:paraId="7F35319A" w14:textId="77777777" w:rsidR="00A073F9" w:rsidRDefault="00A073F9" w:rsidP="00A073F9">
      <w:pPr>
        <w:rPr>
          <w:rFonts w:asciiTheme="minorHAnsi" w:hAnsiTheme="minorHAnsi"/>
        </w:rPr>
      </w:pPr>
      <w:r>
        <w:rPr>
          <w:rFonts w:asciiTheme="minorHAnsi" w:hAnsiTheme="minorHAnsi"/>
        </w:rPr>
        <w:t>AWANA is a program designed to accomplish several goals, all while having loads of fun!</w:t>
      </w:r>
    </w:p>
    <w:p w14:paraId="36BCD6F5" w14:textId="7ED9F34B" w:rsidR="003B393B" w:rsidRDefault="00A073F9" w:rsidP="000B2975">
      <w:pPr>
        <w:rPr>
          <w:rFonts w:asciiTheme="minorHAnsi" w:hAnsiTheme="minorHAnsi"/>
        </w:rPr>
      </w:pPr>
      <w:r>
        <w:rPr>
          <w:rFonts w:asciiTheme="minorHAnsi" w:hAnsiTheme="minorHAnsi"/>
        </w:rPr>
        <w:t>AWANA stands for “</w:t>
      </w:r>
      <w:r w:rsidRPr="00A073F9">
        <w:rPr>
          <w:rFonts w:asciiTheme="minorHAnsi" w:hAnsiTheme="minorHAnsi"/>
          <w:b/>
        </w:rPr>
        <w:t>Approved Workmen Are Not Ashamed</w:t>
      </w:r>
      <w:r w:rsidRPr="00A073F9">
        <w:rPr>
          <w:rFonts w:asciiTheme="minorHAnsi" w:hAnsiTheme="minorHAnsi"/>
        </w:rPr>
        <w:t>!</w:t>
      </w:r>
      <w:r>
        <w:rPr>
          <w:rFonts w:asciiTheme="minorHAnsi" w:hAnsiTheme="minorHAnsi"/>
        </w:rPr>
        <w:t xml:space="preserve">” This first goal of AWANA is to </w:t>
      </w:r>
      <w:r w:rsidR="005610B7">
        <w:rPr>
          <w:rFonts w:asciiTheme="minorHAnsi" w:hAnsiTheme="minorHAnsi"/>
        </w:rPr>
        <w:t>reach boys and girls with the G</w:t>
      </w:r>
      <w:r w:rsidRPr="00A073F9">
        <w:rPr>
          <w:rFonts w:asciiTheme="minorHAnsi" w:hAnsiTheme="minorHAnsi"/>
        </w:rPr>
        <w:t>ospel of Christ!</w:t>
      </w:r>
      <w:r>
        <w:rPr>
          <w:rFonts w:asciiTheme="minorHAnsi" w:hAnsiTheme="minorHAnsi"/>
        </w:rPr>
        <w:t xml:space="preserve"> </w:t>
      </w:r>
      <w:r w:rsidR="003B393B">
        <w:rPr>
          <w:rFonts w:asciiTheme="minorHAnsi" w:hAnsiTheme="minorHAnsi"/>
        </w:rPr>
        <w:t xml:space="preserve">The second goal of AWANA is to train them to serve Him.  </w:t>
      </w:r>
    </w:p>
    <w:p w14:paraId="058F5225" w14:textId="77777777" w:rsidR="003B393B" w:rsidRDefault="003B393B" w:rsidP="000B2975">
      <w:pPr>
        <w:rPr>
          <w:rFonts w:asciiTheme="minorHAnsi" w:hAnsiTheme="minorHAnsi"/>
        </w:rPr>
      </w:pPr>
    </w:p>
    <w:p w14:paraId="664F0073" w14:textId="77777777" w:rsidR="000B2975" w:rsidRPr="00A073F9" w:rsidRDefault="005B3087" w:rsidP="000B2975">
      <w:pPr>
        <w:rPr>
          <w:rFonts w:asciiTheme="minorHAnsi" w:hAnsiTheme="minorHAnsi"/>
        </w:rPr>
      </w:pPr>
      <w:r w:rsidRPr="00A073F9">
        <w:rPr>
          <w:rFonts w:asciiTheme="minorHAnsi" w:hAnsiTheme="minorHAnsi"/>
        </w:rPr>
        <w:t xml:space="preserve">The T&amp;T club is for children in third grade through sixth grade. </w:t>
      </w:r>
      <w:r w:rsidR="000B2975" w:rsidRPr="00A073F9">
        <w:rPr>
          <w:rFonts w:asciiTheme="minorHAnsi" w:hAnsiTheme="minorHAnsi"/>
        </w:rPr>
        <w:t>Third and 4th graders wear a green/white uniform while 5th and 6th graders wear a blue/white uniform.</w:t>
      </w:r>
      <w:r w:rsidR="000B2975">
        <w:rPr>
          <w:rFonts w:asciiTheme="minorHAnsi" w:hAnsiTheme="minorHAnsi"/>
        </w:rPr>
        <w:t xml:space="preserve"> </w:t>
      </w:r>
      <w:r w:rsidR="000B2975">
        <w:rPr>
          <w:rFonts w:asciiTheme="minorHAnsi" w:hAnsiTheme="minorHAnsi"/>
          <w:caps/>
        </w:rPr>
        <w:t>u</w:t>
      </w:r>
      <w:r w:rsidR="000B2975">
        <w:rPr>
          <w:rFonts w:asciiTheme="minorHAnsi" w:hAnsiTheme="minorHAnsi"/>
        </w:rPr>
        <w:t>niforms</w:t>
      </w:r>
      <w:r w:rsidR="000B2975" w:rsidRPr="00A073F9">
        <w:rPr>
          <w:rFonts w:asciiTheme="minorHAnsi" w:hAnsiTheme="minorHAnsi"/>
        </w:rPr>
        <w:t xml:space="preserve"> </w:t>
      </w:r>
      <w:r w:rsidR="000B2975">
        <w:rPr>
          <w:rFonts w:asciiTheme="minorHAnsi" w:hAnsiTheme="minorHAnsi"/>
        </w:rPr>
        <w:t xml:space="preserve">are worn to show grade and to </w:t>
      </w:r>
      <w:r w:rsidR="000B2975" w:rsidRPr="00A073F9">
        <w:rPr>
          <w:rFonts w:asciiTheme="minorHAnsi" w:hAnsiTheme="minorHAnsi"/>
        </w:rPr>
        <w:t xml:space="preserve">display </w:t>
      </w:r>
      <w:r w:rsidR="000B2975">
        <w:rPr>
          <w:rFonts w:asciiTheme="minorHAnsi" w:hAnsiTheme="minorHAnsi"/>
        </w:rPr>
        <w:t>awards! So how do children get these awards? A</w:t>
      </w:r>
      <w:r w:rsidR="000B2975" w:rsidRPr="00A073F9">
        <w:rPr>
          <w:rFonts w:asciiTheme="minorHAnsi" w:hAnsiTheme="minorHAnsi"/>
        </w:rPr>
        <w:t xml:space="preserve">wards are </w:t>
      </w:r>
      <w:r w:rsidR="000B2975">
        <w:rPr>
          <w:rFonts w:asciiTheme="minorHAnsi" w:hAnsiTheme="minorHAnsi"/>
        </w:rPr>
        <w:t xml:space="preserve">achieved through a variety of methods. </w:t>
      </w:r>
      <w:r w:rsidR="00D7121D">
        <w:rPr>
          <w:rFonts w:asciiTheme="minorHAnsi" w:hAnsiTheme="minorHAnsi"/>
        </w:rPr>
        <w:t>Mainly</w:t>
      </w:r>
      <w:r w:rsidR="000B2975">
        <w:rPr>
          <w:rFonts w:asciiTheme="minorHAnsi" w:hAnsiTheme="minorHAnsi"/>
        </w:rPr>
        <w:t xml:space="preserve"> they are </w:t>
      </w:r>
      <w:r w:rsidR="000B2975" w:rsidRPr="00A073F9">
        <w:rPr>
          <w:rFonts w:asciiTheme="minorHAnsi" w:hAnsiTheme="minorHAnsi"/>
        </w:rPr>
        <w:t xml:space="preserve">earned </w:t>
      </w:r>
      <w:r w:rsidR="00D7121D">
        <w:rPr>
          <w:rFonts w:asciiTheme="minorHAnsi" w:hAnsiTheme="minorHAnsi"/>
        </w:rPr>
        <w:t>through</w:t>
      </w:r>
      <w:r w:rsidR="000B2975" w:rsidRPr="00A073F9">
        <w:rPr>
          <w:rFonts w:asciiTheme="minorHAnsi" w:hAnsiTheme="minorHAnsi"/>
        </w:rPr>
        <w:t xml:space="preserve"> completing work in their handbooks. </w:t>
      </w:r>
      <w:r w:rsidR="00D7121D">
        <w:rPr>
          <w:rFonts w:asciiTheme="minorHAnsi" w:hAnsiTheme="minorHAnsi"/>
        </w:rPr>
        <w:t xml:space="preserve">Each clubber will be given a handbook. It is important to bring the handbook every week! </w:t>
      </w:r>
      <w:r w:rsidR="000B2975" w:rsidRPr="00A073F9">
        <w:rPr>
          <w:rFonts w:asciiTheme="minorHAnsi" w:hAnsiTheme="minorHAnsi"/>
        </w:rPr>
        <w:t xml:space="preserve">Individual clubber points are </w:t>
      </w:r>
      <w:r w:rsidR="00D7121D">
        <w:rPr>
          <w:rFonts w:asciiTheme="minorHAnsi" w:hAnsiTheme="minorHAnsi"/>
        </w:rPr>
        <w:t xml:space="preserve">also </w:t>
      </w:r>
      <w:r w:rsidR="000B2975" w:rsidRPr="00A073F9">
        <w:rPr>
          <w:rFonts w:asciiTheme="minorHAnsi" w:hAnsiTheme="minorHAnsi"/>
        </w:rPr>
        <w:t xml:space="preserve">earned for coming prepared </w:t>
      </w:r>
      <w:r w:rsidR="000B2975">
        <w:rPr>
          <w:rFonts w:asciiTheme="minorHAnsi" w:hAnsiTheme="minorHAnsi"/>
        </w:rPr>
        <w:t xml:space="preserve">by wearing their </w:t>
      </w:r>
      <w:r w:rsidR="000B2975" w:rsidRPr="00A073F9">
        <w:rPr>
          <w:rFonts w:asciiTheme="minorHAnsi" w:hAnsiTheme="minorHAnsi"/>
        </w:rPr>
        <w:t xml:space="preserve">uniform, bringing </w:t>
      </w:r>
      <w:r w:rsidR="000B2975">
        <w:rPr>
          <w:rFonts w:asciiTheme="minorHAnsi" w:hAnsiTheme="minorHAnsi"/>
        </w:rPr>
        <w:t xml:space="preserve">his or her </w:t>
      </w:r>
      <w:r w:rsidR="000B2975" w:rsidRPr="00A073F9">
        <w:rPr>
          <w:rFonts w:asciiTheme="minorHAnsi" w:hAnsiTheme="minorHAnsi"/>
        </w:rPr>
        <w:t>Bible</w:t>
      </w:r>
      <w:r w:rsidR="00D7121D">
        <w:rPr>
          <w:rFonts w:asciiTheme="minorHAnsi" w:hAnsiTheme="minorHAnsi"/>
        </w:rPr>
        <w:t xml:space="preserve">, </w:t>
      </w:r>
      <w:r w:rsidR="000B2975" w:rsidRPr="00A073F9">
        <w:rPr>
          <w:rFonts w:asciiTheme="minorHAnsi" w:hAnsiTheme="minorHAnsi"/>
        </w:rPr>
        <w:t>dues, a</w:t>
      </w:r>
      <w:r w:rsidR="000B2975">
        <w:rPr>
          <w:rFonts w:asciiTheme="minorHAnsi" w:hAnsiTheme="minorHAnsi"/>
        </w:rPr>
        <w:t xml:space="preserve">nd completing handbook sections. </w:t>
      </w:r>
      <w:r w:rsidR="000B2975" w:rsidRPr="00A073F9">
        <w:rPr>
          <w:rFonts w:asciiTheme="minorHAnsi" w:hAnsiTheme="minorHAnsi"/>
        </w:rPr>
        <w:t xml:space="preserve">Clubbers </w:t>
      </w:r>
      <w:r w:rsidR="00D7121D">
        <w:rPr>
          <w:rFonts w:asciiTheme="minorHAnsi" w:hAnsiTheme="minorHAnsi"/>
        </w:rPr>
        <w:t>are</w:t>
      </w:r>
      <w:r w:rsidR="000B2975" w:rsidRPr="00A073F9">
        <w:rPr>
          <w:rFonts w:asciiTheme="minorHAnsi" w:hAnsiTheme="minorHAnsi"/>
        </w:rPr>
        <w:t xml:space="preserve"> </w:t>
      </w:r>
      <w:r w:rsidR="00D7121D">
        <w:rPr>
          <w:rFonts w:asciiTheme="minorHAnsi" w:hAnsiTheme="minorHAnsi"/>
        </w:rPr>
        <w:t xml:space="preserve">also </w:t>
      </w:r>
      <w:r w:rsidR="000B2975" w:rsidRPr="00A073F9">
        <w:rPr>
          <w:rFonts w:asciiTheme="minorHAnsi" w:hAnsiTheme="minorHAnsi"/>
        </w:rPr>
        <w:t xml:space="preserve">rewarded with AWANA bucks for doing handbook sections </w:t>
      </w:r>
      <w:r w:rsidR="00D7121D">
        <w:rPr>
          <w:rFonts w:asciiTheme="minorHAnsi" w:hAnsiTheme="minorHAnsi"/>
        </w:rPr>
        <w:t>AWANA bucks are a big deal! This is how they p</w:t>
      </w:r>
      <w:r w:rsidR="000B2975" w:rsidRPr="00A073F9">
        <w:rPr>
          <w:rFonts w:asciiTheme="minorHAnsi" w:hAnsiTheme="minorHAnsi"/>
        </w:rPr>
        <w:t xml:space="preserve">urchase items at AWANA Store Nights. </w:t>
      </w:r>
      <w:r w:rsidR="00D7121D">
        <w:rPr>
          <w:rFonts w:asciiTheme="minorHAnsi" w:hAnsiTheme="minorHAnsi"/>
        </w:rPr>
        <w:t xml:space="preserve">FUN! </w:t>
      </w:r>
    </w:p>
    <w:p w14:paraId="7FD11FA7" w14:textId="77777777" w:rsidR="000B2975" w:rsidRDefault="000B2975" w:rsidP="000B2975">
      <w:pPr>
        <w:rPr>
          <w:rFonts w:asciiTheme="minorHAnsi" w:hAnsiTheme="minorHAnsi"/>
        </w:rPr>
      </w:pPr>
    </w:p>
    <w:p w14:paraId="14B84EBE" w14:textId="77777777" w:rsidR="00D7121D" w:rsidRPr="00D7121D" w:rsidRDefault="005B3087" w:rsidP="00A073F9">
      <w:pPr>
        <w:rPr>
          <w:rFonts w:asciiTheme="minorHAnsi" w:hAnsiTheme="minorHAnsi"/>
          <w:b/>
        </w:rPr>
      </w:pPr>
      <w:r w:rsidRPr="00D7121D">
        <w:rPr>
          <w:rFonts w:asciiTheme="minorHAnsi" w:hAnsiTheme="minorHAnsi"/>
          <w:b/>
        </w:rPr>
        <w:t xml:space="preserve">Club nights </w:t>
      </w:r>
      <w:r w:rsidR="003B393B">
        <w:rPr>
          <w:rFonts w:asciiTheme="minorHAnsi" w:hAnsiTheme="minorHAnsi"/>
          <w:b/>
        </w:rPr>
        <w:t>include three components: Counci</w:t>
      </w:r>
      <w:r w:rsidRPr="00D7121D">
        <w:rPr>
          <w:rFonts w:asciiTheme="minorHAnsi" w:hAnsiTheme="minorHAnsi"/>
          <w:b/>
        </w:rPr>
        <w:t xml:space="preserve">l Time, Game Time, and Handbook Time. </w:t>
      </w:r>
    </w:p>
    <w:p w14:paraId="7DB19946" w14:textId="77777777" w:rsidR="00D7121D" w:rsidRDefault="00D7121D" w:rsidP="00A073F9">
      <w:pPr>
        <w:rPr>
          <w:rFonts w:asciiTheme="minorHAnsi" w:hAnsiTheme="minorHAnsi"/>
        </w:rPr>
      </w:pPr>
    </w:p>
    <w:p w14:paraId="215212DC" w14:textId="77777777" w:rsidR="000B2975" w:rsidRDefault="000B2975" w:rsidP="00A073F9">
      <w:pPr>
        <w:rPr>
          <w:rFonts w:asciiTheme="minorHAnsi" w:hAnsiTheme="minorHAnsi"/>
        </w:rPr>
      </w:pPr>
      <w:r w:rsidRPr="00D53B47">
        <w:rPr>
          <w:rFonts w:asciiTheme="minorHAnsi" w:hAnsiTheme="minorHAnsi"/>
          <w:b/>
        </w:rPr>
        <w:t>C</w:t>
      </w:r>
      <w:r w:rsidR="00A073F9" w:rsidRPr="00D53B47">
        <w:rPr>
          <w:rFonts w:asciiTheme="minorHAnsi" w:hAnsiTheme="minorHAnsi"/>
          <w:b/>
        </w:rPr>
        <w:t>o</w:t>
      </w:r>
      <w:r w:rsidR="003B393B">
        <w:rPr>
          <w:rFonts w:asciiTheme="minorHAnsi" w:hAnsiTheme="minorHAnsi"/>
          <w:b/>
        </w:rPr>
        <w:t>uncil T</w:t>
      </w:r>
      <w:r w:rsidR="00A073F9" w:rsidRPr="00D53B47">
        <w:rPr>
          <w:rFonts w:asciiTheme="minorHAnsi" w:hAnsiTheme="minorHAnsi"/>
          <w:b/>
        </w:rPr>
        <w:t>ime</w:t>
      </w:r>
      <w:r w:rsidR="00A073F9">
        <w:rPr>
          <w:rFonts w:asciiTheme="minorHAnsi" w:hAnsiTheme="minorHAnsi"/>
        </w:rPr>
        <w:t xml:space="preserve"> </w:t>
      </w:r>
      <w:r w:rsidR="00D7121D">
        <w:rPr>
          <w:rFonts w:asciiTheme="minorHAnsi" w:hAnsiTheme="minorHAnsi"/>
        </w:rPr>
        <w:t>immediatel</w:t>
      </w:r>
      <w:r w:rsidR="003B393B">
        <w:rPr>
          <w:rFonts w:asciiTheme="minorHAnsi" w:hAnsiTheme="minorHAnsi"/>
        </w:rPr>
        <w:t>y follows open assembly in the Old Fellowship H</w:t>
      </w:r>
      <w:r w:rsidR="00D7121D">
        <w:rPr>
          <w:rFonts w:asciiTheme="minorHAnsi" w:hAnsiTheme="minorHAnsi"/>
        </w:rPr>
        <w:t xml:space="preserve">all. </w:t>
      </w:r>
      <w:r w:rsidR="00D53B47" w:rsidRPr="00A073F9">
        <w:rPr>
          <w:rFonts w:asciiTheme="minorHAnsi" w:hAnsiTheme="minorHAnsi"/>
        </w:rPr>
        <w:t>Cou</w:t>
      </w:r>
      <w:r w:rsidR="003B393B">
        <w:rPr>
          <w:rFonts w:asciiTheme="minorHAnsi" w:hAnsiTheme="minorHAnsi"/>
        </w:rPr>
        <w:t>ncil</w:t>
      </w:r>
      <w:r w:rsidR="00D53B47" w:rsidRPr="00A073F9">
        <w:rPr>
          <w:rFonts w:asciiTheme="minorHAnsi" w:hAnsiTheme="minorHAnsi"/>
        </w:rPr>
        <w:t xml:space="preserve"> Time involves praise singing, calling out awards, and a message. Messages are centered on answering key questions to clubbers lives and their spiritual growth and in-depth studies on missions and first-hand experiences of missionaries. </w:t>
      </w:r>
      <w:r w:rsidR="00D7121D">
        <w:rPr>
          <w:rFonts w:asciiTheme="minorHAnsi" w:hAnsiTheme="minorHAnsi"/>
        </w:rPr>
        <w:t xml:space="preserve">This time is led by the AWANA directors, pastors, and an occasional special guest. </w:t>
      </w:r>
    </w:p>
    <w:p w14:paraId="64AA4249" w14:textId="77777777" w:rsidR="000B2975" w:rsidRDefault="000B2975" w:rsidP="00A073F9">
      <w:pPr>
        <w:rPr>
          <w:rFonts w:asciiTheme="minorHAnsi" w:hAnsiTheme="minorHAnsi"/>
        </w:rPr>
      </w:pPr>
    </w:p>
    <w:p w14:paraId="72BDC57B" w14:textId="77777777" w:rsidR="00D53B47" w:rsidRPr="00A073F9" w:rsidRDefault="003B393B" w:rsidP="00D53B47">
      <w:pPr>
        <w:rPr>
          <w:rFonts w:asciiTheme="minorHAnsi" w:hAnsiTheme="minorHAnsi"/>
        </w:rPr>
      </w:pPr>
      <w:r>
        <w:rPr>
          <w:rFonts w:asciiTheme="minorHAnsi" w:hAnsiTheme="minorHAnsi"/>
          <w:b/>
        </w:rPr>
        <w:t>Game T</w:t>
      </w:r>
      <w:r w:rsidR="000B2975" w:rsidRPr="00D53B47">
        <w:rPr>
          <w:rFonts w:asciiTheme="minorHAnsi" w:hAnsiTheme="minorHAnsi"/>
          <w:b/>
        </w:rPr>
        <w:t>ime</w:t>
      </w:r>
      <w:r w:rsidR="000B2975">
        <w:rPr>
          <w:rFonts w:asciiTheme="minorHAnsi" w:hAnsiTheme="minorHAnsi"/>
        </w:rPr>
        <w:t xml:space="preserve"> is spent on the front lawn or in the CLC.</w:t>
      </w:r>
      <w:r w:rsidR="00D53B47">
        <w:rPr>
          <w:rFonts w:asciiTheme="minorHAnsi" w:hAnsiTheme="minorHAnsi"/>
        </w:rPr>
        <w:t xml:space="preserve"> </w:t>
      </w:r>
      <w:r w:rsidR="00D53B47" w:rsidRPr="00A073F9">
        <w:rPr>
          <w:rFonts w:asciiTheme="minorHAnsi" w:hAnsiTheme="minorHAnsi"/>
        </w:rPr>
        <w:t>Game time is a fundamental component of AWANA. Clubbers compete in specific AWANA Games designed for fun and to challenge their ability to apply God’s word that they learned in Handbooks.  WEAR TENNIS SHOES TO CLUB AND GIRLS SHOULD NOT WEAR SKIRTS!!</w:t>
      </w:r>
    </w:p>
    <w:p w14:paraId="754DED27" w14:textId="77777777" w:rsidR="00D53B47" w:rsidRDefault="00D53B47" w:rsidP="00D7121D">
      <w:pPr>
        <w:rPr>
          <w:rFonts w:asciiTheme="minorHAnsi" w:hAnsiTheme="minorHAnsi"/>
        </w:rPr>
      </w:pPr>
    </w:p>
    <w:p w14:paraId="498FD98B" w14:textId="77777777" w:rsidR="005B3087" w:rsidRPr="00A073F9" w:rsidRDefault="003B393B" w:rsidP="000B2975">
      <w:pPr>
        <w:rPr>
          <w:rFonts w:asciiTheme="minorHAnsi" w:hAnsiTheme="minorHAnsi"/>
        </w:rPr>
      </w:pPr>
      <w:r>
        <w:rPr>
          <w:rFonts w:asciiTheme="minorHAnsi" w:hAnsiTheme="minorHAnsi"/>
          <w:b/>
        </w:rPr>
        <w:t>Handbook T</w:t>
      </w:r>
      <w:r w:rsidR="000B2975" w:rsidRPr="00D53B47">
        <w:rPr>
          <w:rFonts w:asciiTheme="minorHAnsi" w:hAnsiTheme="minorHAnsi"/>
          <w:b/>
        </w:rPr>
        <w:t>ime</w:t>
      </w:r>
      <w:r w:rsidR="000B2975">
        <w:rPr>
          <w:rFonts w:asciiTheme="minorHAnsi" w:hAnsiTheme="minorHAnsi"/>
        </w:rPr>
        <w:t xml:space="preserve">, is by far, my favorite! We are able to devote this time to helping children hide God’s Word in their hearts. This is a special small group time spent with AWANA leaders. </w:t>
      </w:r>
      <w:r w:rsidR="00D7121D">
        <w:rPr>
          <w:rFonts w:asciiTheme="minorHAnsi" w:hAnsiTheme="minorHAnsi"/>
        </w:rPr>
        <w:t xml:space="preserve">Remember, our first goal of AWANA is to </w:t>
      </w:r>
      <w:r w:rsidR="00D7121D" w:rsidRPr="00A073F9">
        <w:rPr>
          <w:rFonts w:asciiTheme="minorHAnsi" w:hAnsiTheme="minorHAnsi"/>
        </w:rPr>
        <w:t>reach boys and girls with the gospel of Christ</w:t>
      </w:r>
      <w:r w:rsidR="00D7121D">
        <w:rPr>
          <w:rFonts w:asciiTheme="minorHAnsi" w:hAnsiTheme="minorHAnsi"/>
        </w:rPr>
        <w:t xml:space="preserve">. Our second is to </w:t>
      </w:r>
      <w:r w:rsidR="00D7121D" w:rsidRPr="00A073F9">
        <w:rPr>
          <w:rFonts w:asciiTheme="minorHAnsi" w:hAnsiTheme="minorHAnsi"/>
        </w:rPr>
        <w:t>train them to serve Him!</w:t>
      </w:r>
      <w:r w:rsidR="00D53B47">
        <w:rPr>
          <w:rFonts w:asciiTheme="minorHAnsi" w:hAnsiTheme="minorHAnsi"/>
        </w:rPr>
        <w:t xml:space="preserve"> Handbook time is our chance to focus on just that. </w:t>
      </w:r>
    </w:p>
    <w:p w14:paraId="2E998463" w14:textId="77777777" w:rsidR="005B3087" w:rsidRPr="00A073F9" w:rsidRDefault="005B3087">
      <w:pPr>
        <w:rPr>
          <w:rFonts w:asciiTheme="minorHAnsi" w:hAnsiTheme="minorHAnsi"/>
        </w:rPr>
      </w:pPr>
    </w:p>
    <w:p w14:paraId="52788A1A" w14:textId="77777777" w:rsidR="00D53B47" w:rsidRDefault="00D53B47" w:rsidP="00D53B47">
      <w:pPr>
        <w:rPr>
          <w:rFonts w:asciiTheme="minorHAnsi" w:hAnsiTheme="minorHAnsi"/>
        </w:rPr>
      </w:pPr>
      <w:r>
        <w:rPr>
          <w:rFonts w:asciiTheme="minorHAnsi" w:hAnsiTheme="minorHAnsi"/>
        </w:rPr>
        <w:t xml:space="preserve">Be looking for your AWANA calendar for more information on dates for special activities. </w:t>
      </w:r>
    </w:p>
    <w:p w14:paraId="7556F3DD" w14:textId="77777777" w:rsidR="00D53B47" w:rsidRDefault="00D53B47" w:rsidP="00D53B47">
      <w:pPr>
        <w:rPr>
          <w:rFonts w:asciiTheme="minorHAnsi" w:hAnsiTheme="minorHAnsi"/>
        </w:rPr>
      </w:pPr>
    </w:p>
    <w:p w14:paraId="23D65F1F" w14:textId="77777777" w:rsidR="00D53B47" w:rsidRDefault="00D53B47" w:rsidP="00854FE3">
      <w:pPr>
        <w:jc w:val="center"/>
        <w:rPr>
          <w:rFonts w:asciiTheme="minorHAnsi" w:hAnsiTheme="minorHAnsi"/>
          <w:b/>
          <w:sz w:val="28"/>
        </w:rPr>
      </w:pPr>
      <w:r w:rsidRPr="00D53B47">
        <w:rPr>
          <w:rFonts w:asciiTheme="minorHAnsi" w:hAnsiTheme="minorHAnsi"/>
          <w:b/>
          <w:sz w:val="28"/>
        </w:rPr>
        <w:t>CALLING ALL PHILIPS</w:t>
      </w:r>
      <w:r w:rsidR="00BA2797">
        <w:rPr>
          <w:rFonts w:asciiTheme="minorHAnsi" w:hAnsiTheme="minorHAnsi"/>
          <w:b/>
          <w:sz w:val="28"/>
        </w:rPr>
        <w:t>!</w:t>
      </w:r>
    </w:p>
    <w:p w14:paraId="720BE939" w14:textId="77777777" w:rsidR="00BA2797" w:rsidRDefault="00BA2797">
      <w:pPr>
        <w:rPr>
          <w:rFonts w:asciiTheme="minorHAnsi" w:hAnsiTheme="minorHAnsi"/>
          <w:b/>
          <w:sz w:val="22"/>
        </w:rPr>
      </w:pPr>
    </w:p>
    <w:p w14:paraId="4DFF1C0E" w14:textId="47A0BC89" w:rsidR="00BA2797" w:rsidRPr="00854FE3" w:rsidRDefault="00BA2797">
      <w:pPr>
        <w:rPr>
          <w:rFonts w:asciiTheme="minorHAnsi" w:hAnsiTheme="minorHAnsi"/>
          <w:szCs w:val="24"/>
        </w:rPr>
      </w:pPr>
      <w:r w:rsidRPr="00854FE3">
        <w:rPr>
          <w:rFonts w:asciiTheme="minorHAnsi" w:hAnsiTheme="minorHAnsi"/>
          <w:szCs w:val="24"/>
        </w:rPr>
        <w:t>As you recall, one of our goals</w:t>
      </w:r>
      <w:r w:rsidR="00854FE3">
        <w:rPr>
          <w:rFonts w:asciiTheme="minorHAnsi" w:hAnsiTheme="minorHAnsi"/>
          <w:szCs w:val="24"/>
        </w:rPr>
        <w:t xml:space="preserve"> in AWANA</w:t>
      </w:r>
      <w:r w:rsidRPr="00854FE3">
        <w:rPr>
          <w:rFonts w:asciiTheme="minorHAnsi" w:hAnsiTheme="minorHAnsi"/>
          <w:szCs w:val="24"/>
        </w:rPr>
        <w:t xml:space="preserve"> is to reach boys and girls with the gospel of Christ! One way we want to achieve this goal is by inviting friends to AWANA. Each year we offer clubbers the opportunity to receive the “Philip” award. This award is given to the clubber who </w:t>
      </w:r>
      <w:r w:rsidR="00C04E11">
        <w:rPr>
          <w:rFonts w:asciiTheme="minorHAnsi" w:hAnsiTheme="minorHAnsi"/>
          <w:szCs w:val="24"/>
        </w:rPr>
        <w:t xml:space="preserve">is the first to bring </w:t>
      </w:r>
      <w:r w:rsidRPr="00854FE3">
        <w:rPr>
          <w:rFonts w:asciiTheme="minorHAnsi" w:hAnsiTheme="minorHAnsi"/>
          <w:szCs w:val="24"/>
        </w:rPr>
        <w:t xml:space="preserve">5 friends to AWANA. This award is named after Philip in </w:t>
      </w:r>
      <w:r w:rsidR="00C04E11">
        <w:rPr>
          <w:rFonts w:asciiTheme="minorHAnsi" w:hAnsiTheme="minorHAnsi"/>
          <w:szCs w:val="24"/>
        </w:rPr>
        <w:t xml:space="preserve">John 1 because when he was faced with a complicated objection by </w:t>
      </w:r>
      <w:proofErr w:type="spellStart"/>
      <w:r w:rsidR="00C04E11">
        <w:rPr>
          <w:rFonts w:asciiTheme="minorHAnsi" w:hAnsiTheme="minorHAnsi"/>
          <w:szCs w:val="24"/>
        </w:rPr>
        <w:t>Nathaneal</w:t>
      </w:r>
      <w:proofErr w:type="spellEnd"/>
      <w:r w:rsidR="00C04E11">
        <w:rPr>
          <w:rFonts w:asciiTheme="minorHAnsi" w:hAnsiTheme="minorHAnsi"/>
          <w:szCs w:val="24"/>
        </w:rPr>
        <w:t xml:space="preserve">, he did not argue, he just invited </w:t>
      </w:r>
      <w:proofErr w:type="spellStart"/>
      <w:r w:rsidR="00C04E11">
        <w:rPr>
          <w:rFonts w:asciiTheme="minorHAnsi" w:hAnsiTheme="minorHAnsi"/>
          <w:szCs w:val="24"/>
        </w:rPr>
        <w:t>Nathaneal</w:t>
      </w:r>
      <w:proofErr w:type="spellEnd"/>
      <w:r w:rsidR="00C04E11">
        <w:rPr>
          <w:rFonts w:asciiTheme="minorHAnsi" w:hAnsiTheme="minorHAnsi"/>
          <w:szCs w:val="24"/>
        </w:rPr>
        <w:t xml:space="preserve"> to come and see Jesus.  That’s all we ask kids to do, just bring their friends learn about Jesus at AWANA</w:t>
      </w:r>
      <w:r w:rsidR="00D40943" w:rsidRPr="00854FE3">
        <w:rPr>
          <w:rFonts w:asciiTheme="minorHAnsi" w:hAnsiTheme="minorHAnsi"/>
          <w:szCs w:val="24"/>
        </w:rPr>
        <w:t xml:space="preserve">. </w:t>
      </w:r>
      <w:r w:rsidR="000964E1">
        <w:rPr>
          <w:rFonts w:asciiTheme="minorHAnsi" w:hAnsiTheme="minorHAnsi"/>
          <w:szCs w:val="24"/>
        </w:rPr>
        <w:t xml:space="preserve"> </w:t>
      </w:r>
      <w:r w:rsidR="00854FE3" w:rsidRPr="00854FE3">
        <w:rPr>
          <w:rFonts w:asciiTheme="minorHAnsi" w:hAnsiTheme="minorHAnsi"/>
          <w:szCs w:val="24"/>
        </w:rPr>
        <w:t xml:space="preserve">Please encourage your children to invite friends! </w:t>
      </w:r>
      <w:r w:rsidR="00854FE3" w:rsidRPr="00854FE3">
        <w:rPr>
          <w:rFonts w:asciiTheme="minorHAnsi" w:hAnsiTheme="minorHAnsi"/>
        </w:rPr>
        <w:t xml:space="preserve">We all have people in our lives that </w:t>
      </w:r>
      <w:r w:rsidR="00854FE3" w:rsidRPr="00854FE3">
        <w:rPr>
          <w:rFonts w:asciiTheme="minorHAnsi" w:hAnsiTheme="minorHAnsi"/>
        </w:rPr>
        <w:lastRenderedPageBreak/>
        <w:t xml:space="preserve">influence us. </w:t>
      </w:r>
      <w:r w:rsidR="00854FE3">
        <w:rPr>
          <w:rFonts w:asciiTheme="minorHAnsi" w:hAnsiTheme="minorHAnsi"/>
        </w:rPr>
        <w:t>It is</w:t>
      </w:r>
      <w:r w:rsidR="00854FE3" w:rsidRPr="00854FE3">
        <w:rPr>
          <w:rFonts w:asciiTheme="minorHAnsi" w:hAnsiTheme="minorHAnsi"/>
        </w:rPr>
        <w:t xml:space="preserve"> these experiences, these influences that mold </w:t>
      </w:r>
      <w:r w:rsidR="00854FE3">
        <w:rPr>
          <w:rFonts w:asciiTheme="minorHAnsi" w:hAnsiTheme="minorHAnsi"/>
        </w:rPr>
        <w:t>us and shape us into who we are! Let us help us show our children how to be the positive influence our world needs.</w:t>
      </w:r>
    </w:p>
    <w:p w14:paraId="4EE411BD" w14:textId="77777777" w:rsidR="00D53B47" w:rsidRPr="00854FE3" w:rsidRDefault="00D53B47">
      <w:pPr>
        <w:rPr>
          <w:rFonts w:asciiTheme="minorHAnsi" w:hAnsiTheme="minorHAnsi"/>
          <w:b/>
          <w:szCs w:val="24"/>
          <w:u w:val="single"/>
        </w:rPr>
      </w:pPr>
    </w:p>
    <w:p w14:paraId="15300134" w14:textId="77777777" w:rsidR="005B3087" w:rsidRPr="00A073F9" w:rsidRDefault="005B3087">
      <w:pPr>
        <w:rPr>
          <w:rFonts w:asciiTheme="minorHAnsi" w:hAnsiTheme="minorHAnsi"/>
        </w:rPr>
      </w:pPr>
      <w:r w:rsidRPr="00D53B47">
        <w:rPr>
          <w:rFonts w:asciiTheme="minorHAnsi" w:hAnsiTheme="minorHAnsi"/>
          <w:b/>
          <w:sz w:val="28"/>
          <w:u w:val="single"/>
        </w:rPr>
        <w:t>About the T&amp;T Materials</w:t>
      </w:r>
      <w:r w:rsidRPr="00A073F9">
        <w:rPr>
          <w:rFonts w:asciiTheme="minorHAnsi" w:hAnsiTheme="minorHAnsi"/>
          <w:sz w:val="28"/>
        </w:rPr>
        <w:t>…</w:t>
      </w:r>
    </w:p>
    <w:p w14:paraId="6DAADA8A" w14:textId="77777777" w:rsidR="00D53B47" w:rsidRPr="00A073F9" w:rsidRDefault="00D53B47" w:rsidP="00D53B47">
      <w:pPr>
        <w:rPr>
          <w:rFonts w:asciiTheme="minorHAnsi" w:hAnsiTheme="minorHAnsi"/>
        </w:rPr>
      </w:pPr>
      <w:r w:rsidRPr="00A073F9">
        <w:rPr>
          <w:rFonts w:asciiTheme="minorHAnsi" w:hAnsiTheme="minorHAnsi"/>
        </w:rPr>
        <w:t xml:space="preserve">The T&amp;T Handbooks are called the Ultimate Adventure and Ultimate Challenge Series in which each age-graded book has a different theme. Handbooks provide Bible memorization curriculum and other Bible centered activities. Each Handbook has 8 chapters with 7 sections in each. Sections include Bible reading and missionary activities. Clubbers work their way through eight Discovery chapters in Ultimate Adventures </w:t>
      </w:r>
      <w:r w:rsidRPr="00A073F9">
        <w:rPr>
          <w:rFonts w:asciiTheme="minorHAnsi" w:hAnsiTheme="minorHAnsi"/>
          <w:i/>
        </w:rPr>
        <w:t>Book One</w:t>
      </w:r>
      <w:r w:rsidRPr="00A073F9">
        <w:rPr>
          <w:rFonts w:asciiTheme="minorHAnsi" w:hAnsiTheme="minorHAnsi"/>
        </w:rPr>
        <w:t xml:space="preserve"> and Book Two and eight Challenge chapters Ultimate Challenge </w:t>
      </w:r>
      <w:r w:rsidRPr="00A073F9">
        <w:rPr>
          <w:rFonts w:asciiTheme="minorHAnsi" w:hAnsiTheme="minorHAnsi"/>
          <w:i/>
        </w:rPr>
        <w:t>Book one</w:t>
      </w:r>
      <w:r w:rsidRPr="00A073F9">
        <w:rPr>
          <w:rFonts w:asciiTheme="minorHAnsi" w:hAnsiTheme="minorHAnsi"/>
        </w:rPr>
        <w:t xml:space="preserve"> and Book Two. When a child completes a Discovery or Challenge chapter, he or she will receive a badge for their uniform. Once they finish all chapters, they can do the Silver and Gold extra-credit sections to earn a special pin or they can review their book and get a review patch. </w:t>
      </w:r>
    </w:p>
    <w:p w14:paraId="4E8ED83E" w14:textId="77777777" w:rsidR="00D53B47" w:rsidRPr="00A073F9" w:rsidRDefault="00D53B47" w:rsidP="00D53B47">
      <w:pPr>
        <w:rPr>
          <w:rFonts w:asciiTheme="minorHAnsi" w:hAnsiTheme="minorHAnsi"/>
        </w:rPr>
      </w:pPr>
    </w:p>
    <w:p w14:paraId="590AA2F4" w14:textId="77777777" w:rsidR="005B3087" w:rsidRPr="00A073F9" w:rsidRDefault="005B3087">
      <w:pPr>
        <w:rPr>
          <w:rFonts w:asciiTheme="minorHAnsi" w:hAnsiTheme="minorHAnsi"/>
        </w:rPr>
      </w:pPr>
      <w:r w:rsidRPr="00A073F9">
        <w:rPr>
          <w:rFonts w:asciiTheme="minorHAnsi" w:hAnsiTheme="minorHAnsi"/>
          <w:b/>
        </w:rPr>
        <w:t>Start Zone</w:t>
      </w:r>
      <w:r w:rsidR="00A41E08">
        <w:rPr>
          <w:rFonts w:asciiTheme="minorHAnsi" w:hAnsiTheme="minorHAnsi"/>
          <w:b/>
        </w:rPr>
        <w:t>:</w:t>
      </w:r>
      <w:r w:rsidR="00A41E08">
        <w:rPr>
          <w:rFonts w:asciiTheme="minorHAnsi" w:hAnsiTheme="minorHAnsi"/>
        </w:rPr>
        <w:t xml:space="preserve">     </w:t>
      </w:r>
      <w:r w:rsidRPr="00A073F9">
        <w:rPr>
          <w:rFonts w:asciiTheme="minorHAnsi" w:hAnsiTheme="minorHAnsi"/>
        </w:rPr>
        <w:t xml:space="preserve">The T&amp;T entrance booklet is called the Start Zone.  Children receive the Start Zone </w:t>
      </w:r>
      <w:r w:rsidR="00660753" w:rsidRPr="00A073F9">
        <w:rPr>
          <w:rFonts w:asciiTheme="minorHAnsi" w:hAnsiTheme="minorHAnsi"/>
        </w:rPr>
        <w:t>to start each year</w:t>
      </w:r>
      <w:r w:rsidRPr="00A073F9">
        <w:rPr>
          <w:rFonts w:asciiTheme="minorHAnsi" w:hAnsiTheme="minorHAnsi"/>
        </w:rPr>
        <w:t xml:space="preserve">.  Upon completion, your child is an official member of the T&amp;T club and can purchase their uniform and handbook at that time. </w:t>
      </w:r>
      <w:r w:rsidR="006F7019" w:rsidRPr="00A073F9">
        <w:rPr>
          <w:rFonts w:asciiTheme="minorHAnsi" w:hAnsiTheme="minorHAnsi"/>
        </w:rPr>
        <w:t xml:space="preserve"> See Parent's Guide for prices. </w:t>
      </w:r>
    </w:p>
    <w:p w14:paraId="081A6214" w14:textId="77777777" w:rsidR="005B3087" w:rsidRPr="00A073F9" w:rsidRDefault="005B3087">
      <w:pPr>
        <w:rPr>
          <w:rFonts w:asciiTheme="minorHAnsi" w:hAnsiTheme="minorHAnsi"/>
        </w:rPr>
      </w:pPr>
    </w:p>
    <w:p w14:paraId="77316145" w14:textId="77777777" w:rsidR="005B3087" w:rsidRPr="00A073F9" w:rsidRDefault="005B3087">
      <w:pPr>
        <w:rPr>
          <w:rFonts w:asciiTheme="minorHAnsi" w:hAnsiTheme="minorHAnsi"/>
        </w:rPr>
      </w:pPr>
      <w:r w:rsidRPr="00A073F9">
        <w:rPr>
          <w:rFonts w:asciiTheme="minorHAnsi" w:hAnsiTheme="minorHAnsi"/>
          <w:b/>
        </w:rPr>
        <w:t>Handbooks</w:t>
      </w:r>
      <w:r w:rsidR="00A41E08">
        <w:rPr>
          <w:rFonts w:asciiTheme="minorHAnsi" w:hAnsiTheme="minorHAnsi"/>
          <w:b/>
        </w:rPr>
        <w:t>:</w:t>
      </w:r>
      <w:r w:rsidR="00A41E08">
        <w:rPr>
          <w:rFonts w:asciiTheme="minorHAnsi" w:hAnsiTheme="minorHAnsi"/>
        </w:rPr>
        <w:t xml:space="preserve">     </w:t>
      </w:r>
      <w:r w:rsidRPr="00A073F9">
        <w:rPr>
          <w:rFonts w:asciiTheme="minorHAnsi" w:hAnsiTheme="minorHAnsi"/>
        </w:rPr>
        <w:t>There are four handbooks, Discovery One, Discovery Two, Challenge One and Challenge Two.  Each handbook consists of eight chapters with seven sections.  Your child works at their own pace through the handbook, completing each section in order. Failure to complete a handbook section after two weeks will result in the clubber being held out of game time.</w:t>
      </w:r>
    </w:p>
    <w:p w14:paraId="3C6D8343" w14:textId="77777777" w:rsidR="005B3087" w:rsidRPr="00A073F9" w:rsidRDefault="005B3087">
      <w:pPr>
        <w:rPr>
          <w:rFonts w:asciiTheme="minorHAnsi" w:hAnsiTheme="minorHAnsi"/>
        </w:rPr>
      </w:pPr>
    </w:p>
    <w:p w14:paraId="50516A18" w14:textId="77777777" w:rsidR="005B3087" w:rsidRPr="00A073F9" w:rsidRDefault="005B3087">
      <w:pPr>
        <w:rPr>
          <w:rFonts w:asciiTheme="minorHAnsi" w:hAnsiTheme="minorHAnsi"/>
        </w:rPr>
      </w:pPr>
      <w:r w:rsidRPr="00A073F9">
        <w:rPr>
          <w:rFonts w:asciiTheme="minorHAnsi" w:hAnsiTheme="minorHAnsi"/>
          <w:b/>
        </w:rPr>
        <w:t>Supplemental/Extra credit Work</w:t>
      </w:r>
      <w:r w:rsidR="00A41E08">
        <w:rPr>
          <w:rFonts w:asciiTheme="minorHAnsi" w:hAnsiTheme="minorHAnsi"/>
        </w:rPr>
        <w:t xml:space="preserve">:    </w:t>
      </w:r>
      <w:r w:rsidRPr="00A073F9">
        <w:rPr>
          <w:rFonts w:asciiTheme="minorHAnsi" w:hAnsiTheme="minorHAnsi"/>
        </w:rPr>
        <w:t>If your child completes their handbook and is not able to go on to the next handbook due to their grade level there is extra credit work available. The Handbook</w:t>
      </w:r>
      <w:r w:rsidR="008B6874" w:rsidRPr="00A073F9">
        <w:rPr>
          <w:rFonts w:asciiTheme="minorHAnsi" w:hAnsiTheme="minorHAnsi"/>
        </w:rPr>
        <w:t>s</w:t>
      </w:r>
      <w:r w:rsidRPr="00A073F9">
        <w:rPr>
          <w:rFonts w:asciiTheme="minorHAnsi" w:hAnsiTheme="minorHAnsi"/>
        </w:rPr>
        <w:t xml:space="preserve"> have Silver and Gold extra-credit activities that can be completed in any order but clubbers are encouraged to finish one color before moving on to the second color.</w:t>
      </w:r>
      <w:r w:rsidR="008B6874" w:rsidRPr="00A073F9">
        <w:rPr>
          <w:rFonts w:asciiTheme="minorHAnsi" w:hAnsiTheme="minorHAnsi"/>
        </w:rPr>
        <w:t xml:space="preserve">  They can also review their book.</w:t>
      </w:r>
    </w:p>
    <w:p w14:paraId="5E6002DE" w14:textId="77777777" w:rsidR="005B3087" w:rsidRPr="00A073F9" w:rsidRDefault="005B3087">
      <w:pPr>
        <w:rPr>
          <w:rFonts w:asciiTheme="minorHAnsi" w:hAnsiTheme="minorHAnsi"/>
        </w:rPr>
      </w:pPr>
    </w:p>
    <w:p w14:paraId="245AEAEC" w14:textId="77777777" w:rsidR="005B3087" w:rsidRPr="00A41E08" w:rsidRDefault="005B3087">
      <w:pPr>
        <w:rPr>
          <w:rFonts w:asciiTheme="minorHAnsi" w:hAnsiTheme="minorHAnsi"/>
          <w:b/>
          <w:szCs w:val="24"/>
        </w:rPr>
      </w:pPr>
      <w:r w:rsidRPr="00A073F9">
        <w:rPr>
          <w:rFonts w:asciiTheme="minorHAnsi" w:hAnsiTheme="minorHAnsi"/>
          <w:b/>
          <w:szCs w:val="24"/>
        </w:rPr>
        <w:t>Requirements for Memory Work:</w:t>
      </w:r>
      <w:r w:rsidR="00A41E08">
        <w:rPr>
          <w:rFonts w:asciiTheme="minorHAnsi" w:hAnsiTheme="minorHAnsi"/>
          <w:b/>
          <w:szCs w:val="24"/>
        </w:rPr>
        <w:t xml:space="preserve">     </w:t>
      </w:r>
      <w:r w:rsidRPr="00A073F9">
        <w:rPr>
          <w:rFonts w:asciiTheme="minorHAnsi" w:hAnsiTheme="minorHAnsi"/>
        </w:rPr>
        <w:t xml:space="preserve">T&amp;Ts must pass a section with no more than 2 helps or prompts.  They must say both the reference and the verse in order.  </w:t>
      </w:r>
    </w:p>
    <w:p w14:paraId="4EF32544" w14:textId="77777777" w:rsidR="005B3087" w:rsidRPr="00A073F9" w:rsidRDefault="005B3087">
      <w:pPr>
        <w:rPr>
          <w:rFonts w:asciiTheme="minorHAnsi" w:hAnsiTheme="minorHAnsi"/>
        </w:rPr>
      </w:pPr>
    </w:p>
    <w:p w14:paraId="60E9911F" w14:textId="77777777" w:rsidR="005B3087" w:rsidRPr="00A41E08" w:rsidRDefault="005B3087">
      <w:pPr>
        <w:rPr>
          <w:rFonts w:asciiTheme="minorHAnsi" w:hAnsiTheme="minorHAnsi"/>
          <w:b/>
          <w:szCs w:val="24"/>
        </w:rPr>
      </w:pPr>
      <w:r w:rsidRPr="00A073F9">
        <w:rPr>
          <w:rFonts w:asciiTheme="minorHAnsi" w:hAnsiTheme="minorHAnsi"/>
          <w:b/>
          <w:szCs w:val="24"/>
        </w:rPr>
        <w:t>Dues:</w:t>
      </w:r>
      <w:r w:rsidR="00A41E08">
        <w:rPr>
          <w:rFonts w:asciiTheme="minorHAnsi" w:hAnsiTheme="minorHAnsi"/>
          <w:b/>
          <w:szCs w:val="24"/>
        </w:rPr>
        <w:t xml:space="preserve">     </w:t>
      </w:r>
      <w:r w:rsidRPr="00A073F9">
        <w:rPr>
          <w:rFonts w:asciiTheme="minorHAnsi" w:hAnsiTheme="minorHAnsi"/>
        </w:rPr>
        <w:t>Clubbers are expected to bring 50¢ dues each week which teaches the principle of tithing and these funds cover the cost of awards.</w:t>
      </w:r>
    </w:p>
    <w:p w14:paraId="7B712FEB" w14:textId="77777777" w:rsidR="005B3087" w:rsidRPr="00A073F9" w:rsidRDefault="005B3087">
      <w:pPr>
        <w:rPr>
          <w:rFonts w:asciiTheme="minorHAnsi" w:hAnsiTheme="minorHAnsi"/>
        </w:rPr>
      </w:pPr>
    </w:p>
    <w:p w14:paraId="40484C86" w14:textId="77777777" w:rsidR="005B3087" w:rsidRPr="00854FE3" w:rsidRDefault="005B3087" w:rsidP="00854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A073F9">
        <w:rPr>
          <w:rFonts w:asciiTheme="minorHAnsi" w:hAnsiTheme="minorHAnsi"/>
          <w:b/>
          <w:szCs w:val="24"/>
        </w:rPr>
        <w:t>T&amp;T Calendar</w:t>
      </w:r>
      <w:r w:rsidR="00854FE3">
        <w:rPr>
          <w:rFonts w:asciiTheme="minorHAnsi" w:hAnsiTheme="minorHAnsi"/>
          <w:b/>
          <w:szCs w:val="24"/>
        </w:rPr>
        <w:tab/>
      </w:r>
      <w:r w:rsidR="00854FE3">
        <w:rPr>
          <w:rFonts w:asciiTheme="minorHAnsi" w:hAnsiTheme="minorHAnsi"/>
          <w:b/>
          <w:szCs w:val="24"/>
        </w:rPr>
        <w:tab/>
      </w:r>
      <w:r w:rsidR="00854FE3">
        <w:rPr>
          <w:rFonts w:asciiTheme="minorHAnsi" w:hAnsiTheme="minorHAnsi"/>
          <w:b/>
          <w:szCs w:val="24"/>
        </w:rPr>
        <w:tab/>
      </w:r>
      <w:r w:rsidR="00854FE3">
        <w:rPr>
          <w:rFonts w:asciiTheme="minorHAnsi" w:hAnsiTheme="minorHAnsi"/>
          <w:b/>
          <w:szCs w:val="24"/>
        </w:rPr>
        <w:tab/>
      </w:r>
      <w:r w:rsidR="00854FE3">
        <w:rPr>
          <w:rFonts w:asciiTheme="minorHAnsi" w:hAnsiTheme="minorHAnsi"/>
          <w:b/>
          <w:szCs w:val="24"/>
        </w:rPr>
        <w:tab/>
      </w:r>
      <w:r w:rsidR="00854FE3">
        <w:rPr>
          <w:rFonts w:asciiTheme="minorHAnsi" w:hAnsiTheme="minorHAnsi"/>
          <w:b/>
          <w:szCs w:val="24"/>
        </w:rPr>
        <w:tab/>
      </w:r>
      <w:r w:rsidR="00854FE3">
        <w:rPr>
          <w:rFonts w:asciiTheme="minorHAnsi" w:hAnsiTheme="minorHAnsi"/>
          <w:b/>
          <w:szCs w:val="24"/>
        </w:rPr>
        <w:tab/>
      </w:r>
      <w:r w:rsidR="00854FE3">
        <w:rPr>
          <w:rFonts w:asciiTheme="minorHAnsi" w:hAnsiTheme="minorHAnsi"/>
          <w:b/>
          <w:szCs w:val="24"/>
        </w:rPr>
        <w:tab/>
      </w:r>
      <w:r w:rsidR="00854FE3">
        <w:rPr>
          <w:rFonts w:asciiTheme="minorHAnsi" w:hAnsiTheme="minorHAnsi"/>
          <w:b/>
        </w:rPr>
        <w:t xml:space="preserve">AWANA WILL NOT MEET: </w:t>
      </w:r>
      <w:r w:rsidR="00854FE3" w:rsidRPr="00A073F9">
        <w:rPr>
          <w:rFonts w:asciiTheme="minorHAnsi" w:hAnsiTheme="minorHAnsi"/>
          <w:sz w:val="20"/>
        </w:rPr>
        <w:t xml:space="preserve"> </w:t>
      </w:r>
      <w:r w:rsidR="00854FE3">
        <w:rPr>
          <w:rFonts w:asciiTheme="minorHAnsi" w:hAnsiTheme="minorHAnsi"/>
          <w:b/>
          <w:szCs w:val="24"/>
        </w:rPr>
        <w:tab/>
      </w:r>
      <w:r w:rsidR="00854FE3">
        <w:rPr>
          <w:rFonts w:asciiTheme="minorHAnsi" w:hAnsiTheme="minorHAnsi"/>
          <w:b/>
          <w:szCs w:val="24"/>
        </w:rPr>
        <w:tab/>
      </w:r>
    </w:p>
    <w:p w14:paraId="30AC77CA" w14:textId="77777777" w:rsidR="00854FE3" w:rsidRPr="00A073F9" w:rsidRDefault="00856D47" w:rsidP="00854FE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A073F9">
        <w:rPr>
          <w:rFonts w:asciiTheme="minorHAnsi" w:hAnsiTheme="minorHAnsi"/>
        </w:rPr>
        <w:t xml:space="preserve">Registration is August </w:t>
      </w:r>
      <w:r w:rsidR="00D53B47">
        <w:rPr>
          <w:rFonts w:asciiTheme="minorHAnsi" w:hAnsiTheme="minorHAnsi"/>
        </w:rPr>
        <w:t>9</w:t>
      </w:r>
      <w:r w:rsidRPr="00A073F9">
        <w:rPr>
          <w:rFonts w:asciiTheme="minorHAnsi" w:hAnsiTheme="minorHAnsi"/>
        </w:rPr>
        <w:t>, 201</w:t>
      </w:r>
      <w:r w:rsidR="00D53B47">
        <w:rPr>
          <w:rFonts w:asciiTheme="minorHAnsi" w:hAnsiTheme="minorHAnsi"/>
        </w:rPr>
        <w:t>7</w:t>
      </w:r>
      <w:r w:rsidR="00854FE3">
        <w:rPr>
          <w:rFonts w:asciiTheme="minorHAnsi" w:hAnsiTheme="minorHAnsi"/>
        </w:rPr>
        <w:tab/>
      </w:r>
      <w:r w:rsidR="00854FE3">
        <w:rPr>
          <w:rFonts w:asciiTheme="minorHAnsi" w:hAnsiTheme="minorHAnsi"/>
        </w:rPr>
        <w:tab/>
      </w:r>
      <w:r w:rsidR="00854FE3">
        <w:rPr>
          <w:rFonts w:asciiTheme="minorHAnsi" w:hAnsiTheme="minorHAnsi"/>
        </w:rPr>
        <w:tab/>
      </w:r>
      <w:r w:rsidR="00854FE3">
        <w:rPr>
          <w:rFonts w:asciiTheme="minorHAnsi" w:hAnsiTheme="minorHAnsi"/>
        </w:rPr>
        <w:tab/>
      </w:r>
      <w:r w:rsidR="00854FE3">
        <w:rPr>
          <w:rFonts w:asciiTheme="minorHAnsi" w:hAnsiTheme="minorHAnsi"/>
        </w:rPr>
        <w:tab/>
      </w:r>
      <w:r w:rsidR="00854FE3" w:rsidRPr="00A073F9">
        <w:rPr>
          <w:rFonts w:asciiTheme="minorHAnsi" w:hAnsiTheme="minorHAnsi"/>
        </w:rPr>
        <w:t>November 2</w:t>
      </w:r>
      <w:r w:rsidR="00854FE3">
        <w:rPr>
          <w:rFonts w:asciiTheme="minorHAnsi" w:hAnsiTheme="minorHAnsi"/>
        </w:rPr>
        <w:t>2</w:t>
      </w:r>
      <w:r w:rsidR="00854FE3" w:rsidRPr="00A073F9">
        <w:rPr>
          <w:rFonts w:asciiTheme="minorHAnsi" w:hAnsiTheme="minorHAnsi"/>
        </w:rPr>
        <w:t>, 201</w:t>
      </w:r>
      <w:r w:rsidR="00854FE3">
        <w:rPr>
          <w:rFonts w:asciiTheme="minorHAnsi" w:hAnsiTheme="minorHAnsi"/>
        </w:rPr>
        <w:t>7</w:t>
      </w:r>
    </w:p>
    <w:p w14:paraId="637C4251" w14:textId="77777777" w:rsidR="00856D47" w:rsidRPr="00A073F9" w:rsidRDefault="00CE6E73" w:rsidP="00856D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sidRPr="00A073F9">
        <w:rPr>
          <w:rFonts w:asciiTheme="minorHAnsi" w:hAnsiTheme="minorHAnsi"/>
        </w:rPr>
        <w:t xml:space="preserve">Club begins August </w:t>
      </w:r>
      <w:r w:rsidR="00D53B47">
        <w:rPr>
          <w:rFonts w:asciiTheme="minorHAnsi" w:hAnsiTheme="minorHAnsi"/>
        </w:rPr>
        <w:t>16</w:t>
      </w:r>
      <w:r w:rsidR="00856D47" w:rsidRPr="00A073F9">
        <w:rPr>
          <w:rFonts w:asciiTheme="minorHAnsi" w:hAnsiTheme="minorHAnsi"/>
        </w:rPr>
        <w:t>, 201</w:t>
      </w:r>
      <w:r w:rsidR="00D53B47">
        <w:rPr>
          <w:rFonts w:asciiTheme="minorHAnsi" w:hAnsiTheme="minorHAnsi"/>
        </w:rPr>
        <w:t>7</w:t>
      </w:r>
      <w:r w:rsidR="00854FE3">
        <w:rPr>
          <w:rFonts w:asciiTheme="minorHAnsi" w:hAnsiTheme="minorHAnsi"/>
        </w:rPr>
        <w:tab/>
      </w:r>
      <w:r w:rsidR="00854FE3">
        <w:rPr>
          <w:rFonts w:asciiTheme="minorHAnsi" w:hAnsiTheme="minorHAnsi"/>
        </w:rPr>
        <w:tab/>
      </w:r>
      <w:r w:rsidR="00854FE3">
        <w:rPr>
          <w:rFonts w:asciiTheme="minorHAnsi" w:hAnsiTheme="minorHAnsi"/>
        </w:rPr>
        <w:tab/>
      </w:r>
      <w:r w:rsidR="00854FE3">
        <w:rPr>
          <w:rFonts w:asciiTheme="minorHAnsi" w:hAnsiTheme="minorHAnsi"/>
        </w:rPr>
        <w:tab/>
      </w:r>
      <w:r w:rsidR="00854FE3">
        <w:rPr>
          <w:rFonts w:asciiTheme="minorHAnsi" w:hAnsiTheme="minorHAnsi"/>
        </w:rPr>
        <w:tab/>
      </w:r>
      <w:r w:rsidR="00854FE3">
        <w:rPr>
          <w:rFonts w:asciiTheme="minorHAnsi" w:hAnsiTheme="minorHAnsi"/>
        </w:rPr>
        <w:tab/>
      </w:r>
      <w:r w:rsidR="00854FE3" w:rsidRPr="00A073F9">
        <w:rPr>
          <w:rFonts w:asciiTheme="minorHAnsi" w:hAnsiTheme="minorHAnsi"/>
        </w:rPr>
        <w:t>December 2</w:t>
      </w:r>
      <w:r w:rsidR="00854FE3">
        <w:rPr>
          <w:rFonts w:asciiTheme="minorHAnsi" w:hAnsiTheme="minorHAnsi"/>
        </w:rPr>
        <w:t>0</w:t>
      </w:r>
      <w:r w:rsidR="00854FE3" w:rsidRPr="00A073F9">
        <w:rPr>
          <w:rFonts w:asciiTheme="minorHAnsi" w:hAnsiTheme="minorHAnsi"/>
        </w:rPr>
        <w:t xml:space="preserve"> and 2</w:t>
      </w:r>
      <w:r w:rsidR="00854FE3">
        <w:rPr>
          <w:rFonts w:asciiTheme="minorHAnsi" w:hAnsiTheme="minorHAnsi"/>
        </w:rPr>
        <w:t>7</w:t>
      </w:r>
      <w:r w:rsidR="00854FE3" w:rsidRPr="00A073F9">
        <w:rPr>
          <w:rFonts w:asciiTheme="minorHAnsi" w:hAnsiTheme="minorHAnsi"/>
        </w:rPr>
        <w:t>, 201</w:t>
      </w:r>
      <w:r w:rsidR="00854FE3">
        <w:rPr>
          <w:rFonts w:asciiTheme="minorHAnsi" w:hAnsiTheme="minorHAnsi"/>
        </w:rPr>
        <w:t>7</w:t>
      </w:r>
      <w:r w:rsidR="00854FE3">
        <w:rPr>
          <w:rFonts w:asciiTheme="minorHAnsi" w:hAnsiTheme="minorHAnsi"/>
        </w:rPr>
        <w:tab/>
      </w:r>
    </w:p>
    <w:p w14:paraId="310917A3" w14:textId="77777777" w:rsidR="00854FE3" w:rsidRDefault="00854FE3" w:rsidP="00854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584CA8">
        <w:rPr>
          <w:rFonts w:asciiTheme="minorHAnsi" w:hAnsiTheme="minorHAnsi"/>
          <w:u w:val="single"/>
        </w:rPr>
        <w:t>Award ceremony</w:t>
      </w:r>
      <w:r w:rsidR="00584CA8">
        <w:rPr>
          <w:rFonts w:asciiTheme="minorHAnsi" w:hAnsiTheme="minorHAnsi"/>
          <w:b/>
        </w:rPr>
        <w:t xml:space="preserve"> </w:t>
      </w:r>
      <w:r w:rsidR="00584CA8">
        <w:rPr>
          <w:rFonts w:asciiTheme="minorHAnsi" w:hAnsiTheme="minorHAnsi"/>
        </w:rPr>
        <w:t>is</w:t>
      </w:r>
      <w:r>
        <w:rPr>
          <w:rFonts w:asciiTheme="minorHAnsi" w:hAnsiTheme="minorHAnsi"/>
          <w:b/>
        </w:rPr>
        <w:t xml:space="preserve"> </w:t>
      </w:r>
      <w:r w:rsidRPr="00584CA8">
        <w:rPr>
          <w:rFonts w:asciiTheme="minorHAnsi" w:hAnsiTheme="minorHAnsi"/>
        </w:rPr>
        <w:t xml:space="preserve">Wednesday, May 16, 2018 </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rPr>
        <w:t>January 3, 2018</w:t>
      </w:r>
    </w:p>
    <w:p w14:paraId="44DC8582" w14:textId="77777777" w:rsidR="00854FE3" w:rsidRPr="00A073F9" w:rsidRDefault="00854FE3" w:rsidP="00854FE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sidRPr="00A073F9">
        <w:rPr>
          <w:rFonts w:asciiTheme="minorHAnsi" w:hAnsiTheme="minorHAnsi"/>
        </w:rPr>
        <w:t>March 1</w:t>
      </w:r>
      <w:r>
        <w:rPr>
          <w:rFonts w:asciiTheme="minorHAnsi" w:hAnsiTheme="minorHAnsi"/>
        </w:rPr>
        <w:t>4</w:t>
      </w:r>
      <w:r w:rsidRPr="00A073F9">
        <w:rPr>
          <w:rFonts w:asciiTheme="minorHAnsi" w:hAnsiTheme="minorHAnsi"/>
        </w:rPr>
        <w:t>, 201</w:t>
      </w:r>
      <w:r>
        <w:rPr>
          <w:rFonts w:asciiTheme="minorHAnsi" w:hAnsiTheme="minorHAnsi"/>
        </w:rPr>
        <w:t>8</w:t>
      </w:r>
    </w:p>
    <w:p w14:paraId="5AFA9608" w14:textId="77777777" w:rsidR="005B3087" w:rsidRPr="00A073F9" w:rsidRDefault="005B3087">
      <w:pPr>
        <w:rPr>
          <w:rFonts w:asciiTheme="minorHAnsi" w:hAnsiTheme="minorHAnsi"/>
        </w:rPr>
      </w:pPr>
    </w:p>
    <w:p w14:paraId="5A5A8786" w14:textId="77777777" w:rsidR="005B3087" w:rsidRPr="00A073F9" w:rsidRDefault="005B3087">
      <w:pPr>
        <w:rPr>
          <w:rFonts w:asciiTheme="minorHAnsi" w:hAnsiTheme="minorHAnsi"/>
        </w:rPr>
      </w:pPr>
      <w:r w:rsidRPr="00A073F9">
        <w:rPr>
          <w:rFonts w:asciiTheme="minorHAnsi" w:hAnsiTheme="minorHAnsi"/>
        </w:rPr>
        <w:t>Any</w:t>
      </w:r>
      <w:r w:rsidR="00D53B47">
        <w:rPr>
          <w:rFonts w:asciiTheme="minorHAnsi" w:hAnsiTheme="minorHAnsi"/>
        </w:rPr>
        <w:t xml:space="preserve"> questions please contact</w:t>
      </w:r>
      <w:r w:rsidRPr="00A073F9">
        <w:rPr>
          <w:rFonts w:asciiTheme="minorHAnsi" w:hAnsiTheme="minorHAnsi"/>
        </w:rPr>
        <w:t>:</w:t>
      </w:r>
    </w:p>
    <w:p w14:paraId="5E0DF89E" w14:textId="77777777" w:rsidR="005B3087" w:rsidRPr="00A073F9" w:rsidRDefault="00D53B47">
      <w:pPr>
        <w:rPr>
          <w:rFonts w:asciiTheme="minorHAnsi" w:hAnsiTheme="minorHAnsi"/>
        </w:rPr>
      </w:pPr>
      <w:r>
        <w:rPr>
          <w:rFonts w:asciiTheme="minorHAnsi" w:hAnsiTheme="minorHAnsi"/>
        </w:rPr>
        <w:t xml:space="preserve">Neeli Kirkendall, </w:t>
      </w:r>
      <w:hyperlink r:id="rId7" w:history="1">
        <w:r w:rsidRPr="00FF3F3F">
          <w:rPr>
            <w:rStyle w:val="Hyperlink"/>
            <w:rFonts w:asciiTheme="minorHAnsi" w:hAnsiTheme="minorHAnsi"/>
          </w:rPr>
          <w:t>nckirkendall@hotmail.com</w:t>
        </w:r>
      </w:hyperlink>
      <w:r>
        <w:rPr>
          <w:rFonts w:asciiTheme="minorHAnsi" w:hAnsiTheme="minorHAnsi"/>
        </w:rPr>
        <w:t>, 601-416-1835</w:t>
      </w:r>
    </w:p>
    <w:p w14:paraId="5907B68A" w14:textId="77777777" w:rsidR="005B3087" w:rsidRPr="00A073F9" w:rsidRDefault="005B3087">
      <w:pPr>
        <w:rPr>
          <w:rFonts w:asciiTheme="minorHAnsi" w:hAnsiTheme="minorHAnsi"/>
        </w:rPr>
      </w:pPr>
      <w:r w:rsidRPr="00A073F9">
        <w:rPr>
          <w:rFonts w:asciiTheme="minorHAnsi" w:hAnsiTheme="minorHAnsi"/>
          <w:b/>
          <w:sz w:val="28"/>
        </w:rPr>
        <w:br w:type="page"/>
      </w:r>
      <w:r w:rsidRPr="00A073F9">
        <w:rPr>
          <w:rFonts w:asciiTheme="minorHAnsi" w:hAnsiTheme="minorHAnsi"/>
          <w:b/>
          <w:sz w:val="28"/>
        </w:rPr>
        <w:lastRenderedPageBreak/>
        <w:t>AWANA Theme Song</w:t>
      </w:r>
    </w:p>
    <w:p w14:paraId="17F2B09D" w14:textId="77777777" w:rsidR="005B3087" w:rsidRPr="00A073F9" w:rsidRDefault="005B3087" w:rsidP="00D53B47">
      <w:pPr>
        <w:ind w:left="720"/>
        <w:rPr>
          <w:rFonts w:asciiTheme="minorHAnsi" w:hAnsiTheme="minorHAnsi"/>
        </w:rPr>
      </w:pPr>
      <w:r w:rsidRPr="00A073F9">
        <w:rPr>
          <w:rFonts w:asciiTheme="minorHAnsi" w:hAnsiTheme="minorHAnsi"/>
        </w:rPr>
        <w:t>Firmly AWANA stands, led by the Lord’s command</w:t>
      </w:r>
    </w:p>
    <w:p w14:paraId="546E40C4" w14:textId="77777777" w:rsidR="005B3087" w:rsidRPr="00A073F9" w:rsidRDefault="005B3087" w:rsidP="00D53B47">
      <w:pPr>
        <w:ind w:left="720"/>
        <w:rPr>
          <w:rFonts w:asciiTheme="minorHAnsi" w:hAnsiTheme="minorHAnsi"/>
        </w:rPr>
      </w:pPr>
      <w:r w:rsidRPr="00A073F9">
        <w:rPr>
          <w:rFonts w:asciiTheme="minorHAnsi" w:hAnsiTheme="minorHAnsi"/>
        </w:rPr>
        <w:t>Approved workmen are not ashamed, Boys and girls for His service claimed</w:t>
      </w:r>
    </w:p>
    <w:p w14:paraId="24B76EDB" w14:textId="77777777" w:rsidR="005B3087" w:rsidRPr="00A073F9" w:rsidRDefault="005B3087" w:rsidP="00D53B47">
      <w:pPr>
        <w:ind w:left="720"/>
        <w:rPr>
          <w:rFonts w:asciiTheme="minorHAnsi" w:hAnsiTheme="minorHAnsi"/>
        </w:rPr>
      </w:pPr>
      <w:r w:rsidRPr="00A073F9">
        <w:rPr>
          <w:rFonts w:asciiTheme="minorHAnsi" w:hAnsiTheme="minorHAnsi"/>
        </w:rPr>
        <w:t>Hail AWANA on the march for youth, Hail AWANA Holding forth the truth</w:t>
      </w:r>
    </w:p>
    <w:p w14:paraId="2C247E42" w14:textId="77777777" w:rsidR="005B3087" w:rsidRPr="00A073F9" w:rsidRDefault="005B3087" w:rsidP="00D53B47">
      <w:pPr>
        <w:ind w:left="720"/>
        <w:rPr>
          <w:rFonts w:asciiTheme="minorHAnsi" w:hAnsiTheme="minorHAnsi"/>
        </w:rPr>
      </w:pPr>
      <w:r w:rsidRPr="00A073F9">
        <w:rPr>
          <w:rFonts w:asciiTheme="minorHAnsi" w:hAnsiTheme="minorHAnsi"/>
        </w:rPr>
        <w:t>Building lives on the Word of God, AWANA stands</w:t>
      </w:r>
    </w:p>
    <w:p w14:paraId="0F0C7462" w14:textId="77777777" w:rsidR="005B3087" w:rsidRPr="00A073F9" w:rsidRDefault="005B3087" w:rsidP="00D53B47">
      <w:pPr>
        <w:ind w:left="720"/>
        <w:rPr>
          <w:rFonts w:asciiTheme="minorHAnsi" w:hAnsiTheme="minorHAnsi"/>
        </w:rPr>
      </w:pPr>
      <w:r w:rsidRPr="00A073F9">
        <w:rPr>
          <w:rFonts w:asciiTheme="minorHAnsi" w:hAnsiTheme="minorHAnsi"/>
        </w:rPr>
        <w:t xml:space="preserve">Our Savior following, with steps unfaltering, And love </w:t>
      </w:r>
      <w:proofErr w:type="spellStart"/>
      <w:r w:rsidRPr="00A073F9">
        <w:rPr>
          <w:rFonts w:asciiTheme="minorHAnsi" w:hAnsiTheme="minorHAnsi"/>
        </w:rPr>
        <w:t>unaltering</w:t>
      </w:r>
      <w:proofErr w:type="spellEnd"/>
      <w:r w:rsidRPr="00A073F9">
        <w:rPr>
          <w:rFonts w:asciiTheme="minorHAnsi" w:hAnsiTheme="minorHAnsi"/>
        </w:rPr>
        <w:t>, His praise we sing</w:t>
      </w:r>
    </w:p>
    <w:p w14:paraId="6BD9953D" w14:textId="77777777" w:rsidR="005B3087" w:rsidRPr="00A073F9" w:rsidRDefault="005B3087" w:rsidP="00D53B47">
      <w:pPr>
        <w:ind w:left="720"/>
        <w:rPr>
          <w:rFonts w:asciiTheme="minorHAnsi" w:hAnsiTheme="minorHAnsi"/>
        </w:rPr>
      </w:pPr>
      <w:r w:rsidRPr="00A073F9">
        <w:rPr>
          <w:rFonts w:asciiTheme="minorHAnsi" w:hAnsiTheme="minorHAnsi"/>
        </w:rPr>
        <w:t>His banner over us, in service glorious, We’ll fight victorious for Christ our King</w:t>
      </w:r>
    </w:p>
    <w:p w14:paraId="153F237F" w14:textId="77777777" w:rsidR="005B3087" w:rsidRPr="00A073F9" w:rsidRDefault="005B3087" w:rsidP="00D53B47">
      <w:pPr>
        <w:ind w:left="720"/>
        <w:rPr>
          <w:rFonts w:asciiTheme="minorHAnsi" w:hAnsiTheme="minorHAnsi"/>
        </w:rPr>
      </w:pPr>
      <w:r w:rsidRPr="00A073F9">
        <w:rPr>
          <w:rFonts w:asciiTheme="minorHAnsi" w:hAnsiTheme="minorHAnsi"/>
        </w:rPr>
        <w:t>YOUTH ON THE MARCH!!</w:t>
      </w:r>
    </w:p>
    <w:p w14:paraId="32418CFD" w14:textId="77777777" w:rsidR="005B3087" w:rsidRPr="00A073F9" w:rsidRDefault="005B3087">
      <w:pPr>
        <w:rPr>
          <w:rFonts w:asciiTheme="minorHAnsi" w:hAnsiTheme="minorHAnsi"/>
        </w:rPr>
      </w:pPr>
    </w:p>
    <w:p w14:paraId="17CA9530" w14:textId="77777777" w:rsidR="005B3087" w:rsidRPr="00D53B47" w:rsidRDefault="005B3087">
      <w:pPr>
        <w:rPr>
          <w:rFonts w:asciiTheme="minorHAnsi" w:hAnsiTheme="minorHAnsi"/>
          <w:b/>
        </w:rPr>
      </w:pPr>
      <w:r w:rsidRPr="00D53B47">
        <w:rPr>
          <w:rFonts w:asciiTheme="minorHAnsi" w:hAnsiTheme="minorHAnsi"/>
          <w:b/>
          <w:sz w:val="28"/>
        </w:rPr>
        <w:t>T&amp;T Theme Song</w:t>
      </w:r>
    </w:p>
    <w:p w14:paraId="51CA0CA8" w14:textId="77777777" w:rsidR="005B3087" w:rsidRPr="00A073F9" w:rsidRDefault="005B3087" w:rsidP="00D53B47">
      <w:pPr>
        <w:ind w:left="720"/>
        <w:rPr>
          <w:rFonts w:asciiTheme="minorHAnsi" w:hAnsiTheme="minorHAnsi"/>
        </w:rPr>
      </w:pPr>
      <w:r w:rsidRPr="00A073F9">
        <w:rPr>
          <w:rFonts w:asciiTheme="minorHAnsi" w:hAnsiTheme="minorHAnsi"/>
        </w:rPr>
        <w:t>I am off on the ultimate adventure, Trusting Jesus all along the way</w:t>
      </w:r>
    </w:p>
    <w:p w14:paraId="4F54680A" w14:textId="77777777" w:rsidR="005B3087" w:rsidRPr="00A073F9" w:rsidRDefault="005B3087" w:rsidP="00D53B47">
      <w:pPr>
        <w:ind w:left="720"/>
        <w:rPr>
          <w:rFonts w:asciiTheme="minorHAnsi" w:hAnsiTheme="minorHAnsi"/>
        </w:rPr>
      </w:pPr>
      <w:r w:rsidRPr="00A073F9">
        <w:rPr>
          <w:rFonts w:asciiTheme="minorHAnsi" w:hAnsiTheme="minorHAnsi"/>
        </w:rPr>
        <w:t>To the truth of God’s word I surrender, no matter where I am from day to day</w:t>
      </w:r>
    </w:p>
    <w:p w14:paraId="74282DC2" w14:textId="77777777" w:rsidR="005B3087" w:rsidRPr="00A073F9" w:rsidRDefault="005B3087" w:rsidP="00D53B47">
      <w:pPr>
        <w:ind w:left="1440"/>
        <w:rPr>
          <w:rFonts w:asciiTheme="minorHAnsi" w:hAnsiTheme="minorHAnsi"/>
        </w:rPr>
      </w:pPr>
      <w:r w:rsidRPr="00A073F9">
        <w:rPr>
          <w:rFonts w:asciiTheme="minorHAnsi" w:hAnsiTheme="minorHAnsi"/>
        </w:rPr>
        <w:t>In the sky, under sea, in the wild, Christ with me</w:t>
      </w:r>
    </w:p>
    <w:p w14:paraId="44705B6B" w14:textId="77777777" w:rsidR="005B3087" w:rsidRPr="00A073F9" w:rsidRDefault="005B3087" w:rsidP="00D53B47">
      <w:pPr>
        <w:ind w:left="1440"/>
        <w:rPr>
          <w:rFonts w:asciiTheme="minorHAnsi" w:hAnsiTheme="minorHAnsi"/>
        </w:rPr>
      </w:pPr>
      <w:r w:rsidRPr="00A073F9">
        <w:rPr>
          <w:rFonts w:asciiTheme="minorHAnsi" w:hAnsiTheme="minorHAnsi"/>
        </w:rPr>
        <w:t>Here at home, around the world., His love is clear to see.</w:t>
      </w:r>
    </w:p>
    <w:p w14:paraId="25700019" w14:textId="77777777" w:rsidR="005B3087" w:rsidRPr="00A073F9" w:rsidRDefault="005B3087" w:rsidP="00D53B47">
      <w:pPr>
        <w:ind w:left="720"/>
        <w:rPr>
          <w:rFonts w:asciiTheme="minorHAnsi" w:hAnsiTheme="minorHAnsi"/>
        </w:rPr>
      </w:pPr>
      <w:r w:rsidRPr="00A073F9">
        <w:rPr>
          <w:rFonts w:asciiTheme="minorHAnsi" w:hAnsiTheme="minorHAnsi"/>
        </w:rPr>
        <w:t>Won’t you come along with me on the ultimate adventure</w:t>
      </w:r>
    </w:p>
    <w:p w14:paraId="54C08BF5" w14:textId="77777777" w:rsidR="005B3087" w:rsidRPr="00A073F9" w:rsidRDefault="00D53B47" w:rsidP="00D53B47">
      <w:pPr>
        <w:tabs>
          <w:tab w:val="left" w:pos="5400"/>
        </w:tabs>
        <w:ind w:left="720"/>
        <w:rPr>
          <w:rFonts w:asciiTheme="minorHAnsi" w:hAnsiTheme="minorHAnsi"/>
        </w:rPr>
      </w:pPr>
      <w:r>
        <w:rPr>
          <w:rFonts w:asciiTheme="minorHAnsi" w:hAnsiTheme="minorHAnsi"/>
        </w:rPr>
        <w:tab/>
      </w:r>
    </w:p>
    <w:p w14:paraId="79C61DC7" w14:textId="77777777" w:rsidR="005B3087" w:rsidRPr="00A073F9" w:rsidRDefault="005B3087" w:rsidP="00D53B47">
      <w:pPr>
        <w:ind w:left="720"/>
        <w:rPr>
          <w:rFonts w:asciiTheme="minorHAnsi" w:hAnsiTheme="minorHAnsi"/>
        </w:rPr>
      </w:pPr>
      <w:r w:rsidRPr="00A073F9">
        <w:rPr>
          <w:rFonts w:asciiTheme="minorHAnsi" w:hAnsiTheme="minorHAnsi"/>
        </w:rPr>
        <w:t>I will train for the mission He has for me.</w:t>
      </w:r>
    </w:p>
    <w:p w14:paraId="40714B16" w14:textId="77777777" w:rsidR="005B3087" w:rsidRPr="00A073F9" w:rsidRDefault="005B3087" w:rsidP="00D53B47">
      <w:pPr>
        <w:ind w:left="720"/>
        <w:rPr>
          <w:rFonts w:asciiTheme="minorHAnsi" w:hAnsiTheme="minorHAnsi"/>
        </w:rPr>
      </w:pPr>
      <w:r w:rsidRPr="00A073F9">
        <w:rPr>
          <w:rFonts w:asciiTheme="minorHAnsi" w:hAnsiTheme="minorHAnsi"/>
        </w:rPr>
        <w:t>I trust in Him to give the victory.</w:t>
      </w:r>
    </w:p>
    <w:p w14:paraId="555A6521" w14:textId="77777777" w:rsidR="005B3087" w:rsidRPr="00A073F9" w:rsidRDefault="005B3087" w:rsidP="00D53B47">
      <w:pPr>
        <w:ind w:left="720"/>
        <w:rPr>
          <w:rFonts w:asciiTheme="minorHAnsi" w:hAnsiTheme="minorHAnsi"/>
        </w:rPr>
      </w:pPr>
      <w:r w:rsidRPr="00A073F9">
        <w:rPr>
          <w:rFonts w:asciiTheme="minorHAnsi" w:hAnsiTheme="minorHAnsi"/>
        </w:rPr>
        <w:t>as I read His word and pray, He gives direction</w:t>
      </w:r>
    </w:p>
    <w:p w14:paraId="07E6908A" w14:textId="77777777" w:rsidR="005B3087" w:rsidRPr="00A073F9" w:rsidRDefault="005B3087" w:rsidP="00D53B47">
      <w:pPr>
        <w:ind w:left="720"/>
        <w:rPr>
          <w:rFonts w:asciiTheme="minorHAnsi" w:hAnsiTheme="minorHAnsi"/>
        </w:rPr>
      </w:pPr>
      <w:r w:rsidRPr="00A073F9">
        <w:rPr>
          <w:rFonts w:asciiTheme="minorHAnsi" w:hAnsiTheme="minorHAnsi"/>
        </w:rPr>
        <w:t>As I follow Him each and every day</w:t>
      </w:r>
    </w:p>
    <w:p w14:paraId="3343A0AD" w14:textId="77777777" w:rsidR="005B3087" w:rsidRPr="00A073F9" w:rsidRDefault="005B3087" w:rsidP="00D53B47">
      <w:pPr>
        <w:ind w:left="1440"/>
        <w:rPr>
          <w:rFonts w:asciiTheme="minorHAnsi" w:hAnsiTheme="minorHAnsi"/>
        </w:rPr>
      </w:pPr>
      <w:r w:rsidRPr="00A073F9">
        <w:rPr>
          <w:rFonts w:asciiTheme="minorHAnsi" w:hAnsiTheme="minorHAnsi"/>
        </w:rPr>
        <w:t>In the sky, under sea, in the wild, Christ with me</w:t>
      </w:r>
    </w:p>
    <w:p w14:paraId="4477DC92" w14:textId="77777777" w:rsidR="005B3087" w:rsidRPr="00A073F9" w:rsidRDefault="005B3087" w:rsidP="00D53B47">
      <w:pPr>
        <w:ind w:left="1440"/>
        <w:rPr>
          <w:rFonts w:asciiTheme="minorHAnsi" w:hAnsiTheme="minorHAnsi"/>
        </w:rPr>
      </w:pPr>
      <w:r w:rsidRPr="00A073F9">
        <w:rPr>
          <w:rFonts w:asciiTheme="minorHAnsi" w:hAnsiTheme="minorHAnsi"/>
        </w:rPr>
        <w:t>Here at home, around the world., His love is clear to see.</w:t>
      </w:r>
    </w:p>
    <w:p w14:paraId="4555B111" w14:textId="77777777" w:rsidR="005B3087" w:rsidRPr="00A073F9" w:rsidRDefault="005B3087" w:rsidP="00D53B47">
      <w:pPr>
        <w:ind w:left="720"/>
        <w:rPr>
          <w:rFonts w:asciiTheme="minorHAnsi" w:hAnsiTheme="minorHAnsi"/>
        </w:rPr>
      </w:pPr>
      <w:r w:rsidRPr="00A073F9">
        <w:rPr>
          <w:rFonts w:asciiTheme="minorHAnsi" w:hAnsiTheme="minorHAnsi"/>
        </w:rPr>
        <w:t>Won’t you come along with me on the ultimate adventure</w:t>
      </w:r>
    </w:p>
    <w:p w14:paraId="0376C5D3" w14:textId="77777777" w:rsidR="005B3087" w:rsidRPr="00A073F9" w:rsidRDefault="005B3087">
      <w:pPr>
        <w:rPr>
          <w:rFonts w:asciiTheme="minorHAnsi" w:hAnsiTheme="minorHAnsi"/>
        </w:rPr>
      </w:pPr>
    </w:p>
    <w:p w14:paraId="7E8FF1A9" w14:textId="77777777" w:rsidR="005B3087" w:rsidRPr="00A073F9" w:rsidRDefault="005B3087">
      <w:pPr>
        <w:rPr>
          <w:rFonts w:asciiTheme="minorHAnsi" w:hAnsiTheme="minorHAnsi"/>
        </w:rPr>
      </w:pPr>
      <w:r w:rsidRPr="00A073F9">
        <w:rPr>
          <w:rFonts w:asciiTheme="minorHAnsi" w:hAnsiTheme="minorHAnsi"/>
          <w:b/>
          <w:sz w:val="28"/>
        </w:rPr>
        <w:t>Pledge to the Bible</w:t>
      </w:r>
    </w:p>
    <w:p w14:paraId="7336E191" w14:textId="77777777" w:rsidR="005B3087" w:rsidRPr="00A073F9" w:rsidRDefault="005B3087" w:rsidP="00D53B47">
      <w:pPr>
        <w:ind w:left="720"/>
        <w:rPr>
          <w:rFonts w:asciiTheme="minorHAnsi" w:hAnsiTheme="minorHAnsi"/>
        </w:rPr>
      </w:pPr>
      <w:r w:rsidRPr="00A073F9">
        <w:rPr>
          <w:rFonts w:asciiTheme="minorHAnsi" w:hAnsiTheme="minorHAnsi"/>
        </w:rPr>
        <w:t>I pledge allegiance to the Bible, God’s Holy Word, I will make it a lamp unto my feet, and a light unto my path. I will hide its words in my heart that I might not sing against God.</w:t>
      </w:r>
    </w:p>
    <w:p w14:paraId="1B787D93" w14:textId="77777777" w:rsidR="00D53B47" w:rsidRDefault="00D53B47">
      <w:pPr>
        <w:rPr>
          <w:rFonts w:asciiTheme="minorHAnsi" w:hAnsiTheme="minorHAnsi"/>
        </w:rPr>
      </w:pPr>
    </w:p>
    <w:p w14:paraId="78763AA7" w14:textId="77777777" w:rsidR="005B3087" w:rsidRPr="00A073F9" w:rsidRDefault="005B3087">
      <w:pPr>
        <w:rPr>
          <w:rFonts w:asciiTheme="minorHAnsi" w:hAnsiTheme="minorHAnsi"/>
        </w:rPr>
      </w:pPr>
      <w:r w:rsidRPr="00A073F9">
        <w:rPr>
          <w:rFonts w:asciiTheme="minorHAnsi" w:hAnsiTheme="minorHAnsi"/>
          <w:b/>
          <w:sz w:val="28"/>
        </w:rPr>
        <w:t>AWANA Cheer</w:t>
      </w:r>
    </w:p>
    <w:p w14:paraId="6AB51918" w14:textId="77777777" w:rsidR="005B3087" w:rsidRPr="00A073F9" w:rsidRDefault="005B3087" w:rsidP="00D53B47">
      <w:pPr>
        <w:ind w:left="720"/>
        <w:rPr>
          <w:rFonts w:asciiTheme="minorHAnsi" w:hAnsiTheme="minorHAnsi"/>
        </w:rPr>
      </w:pPr>
      <w:r w:rsidRPr="00A073F9">
        <w:rPr>
          <w:rFonts w:asciiTheme="minorHAnsi" w:hAnsiTheme="minorHAnsi"/>
        </w:rPr>
        <w:t>Leader: “What does AWANA stand for</w:t>
      </w:r>
      <w:r w:rsidR="00A073F9">
        <w:rPr>
          <w:rFonts w:asciiTheme="minorHAnsi" w:hAnsiTheme="minorHAnsi"/>
        </w:rPr>
        <w:t>?</w:t>
      </w:r>
      <w:r w:rsidRPr="00A073F9">
        <w:rPr>
          <w:rFonts w:asciiTheme="minorHAnsi" w:hAnsiTheme="minorHAnsi"/>
        </w:rPr>
        <w:t>”</w:t>
      </w:r>
    </w:p>
    <w:p w14:paraId="40909472" w14:textId="77777777" w:rsidR="005B3087" w:rsidRPr="00A073F9" w:rsidRDefault="005B3087" w:rsidP="00D53B47">
      <w:pPr>
        <w:ind w:left="1440"/>
        <w:rPr>
          <w:rFonts w:asciiTheme="minorHAnsi" w:hAnsiTheme="minorHAnsi"/>
        </w:rPr>
      </w:pPr>
      <w:r w:rsidRPr="00A073F9">
        <w:rPr>
          <w:rFonts w:asciiTheme="minorHAnsi" w:hAnsiTheme="minorHAnsi"/>
        </w:rPr>
        <w:t>Clubbers: “Approved Workmen Are Not Ashamed!”</w:t>
      </w:r>
    </w:p>
    <w:p w14:paraId="059BB462" w14:textId="77777777" w:rsidR="005B3087" w:rsidRPr="00A073F9" w:rsidRDefault="005B3087" w:rsidP="00D53B47">
      <w:pPr>
        <w:ind w:left="720"/>
        <w:rPr>
          <w:rFonts w:asciiTheme="minorHAnsi" w:hAnsiTheme="minorHAnsi"/>
        </w:rPr>
      </w:pPr>
      <w:r w:rsidRPr="00A073F9">
        <w:rPr>
          <w:rFonts w:asciiTheme="minorHAnsi" w:hAnsiTheme="minorHAnsi"/>
        </w:rPr>
        <w:t>Leader: “What is the 1st goal of AWANA</w:t>
      </w:r>
      <w:r w:rsidR="00A073F9">
        <w:rPr>
          <w:rFonts w:asciiTheme="minorHAnsi" w:hAnsiTheme="minorHAnsi"/>
        </w:rPr>
        <w:t>?</w:t>
      </w:r>
      <w:r w:rsidRPr="00A073F9">
        <w:rPr>
          <w:rFonts w:asciiTheme="minorHAnsi" w:hAnsiTheme="minorHAnsi"/>
        </w:rPr>
        <w:t>”</w:t>
      </w:r>
    </w:p>
    <w:p w14:paraId="4163B458" w14:textId="77777777" w:rsidR="005B3087" w:rsidRPr="00A073F9" w:rsidRDefault="005B3087" w:rsidP="00D53B47">
      <w:pPr>
        <w:ind w:left="1440"/>
        <w:rPr>
          <w:rFonts w:asciiTheme="minorHAnsi" w:hAnsiTheme="minorHAnsi"/>
        </w:rPr>
      </w:pPr>
      <w:r w:rsidRPr="00A073F9">
        <w:rPr>
          <w:rFonts w:asciiTheme="minorHAnsi" w:hAnsiTheme="minorHAnsi"/>
        </w:rPr>
        <w:t>Clubber:” To reach boys and girls with the gospel of Christ!”</w:t>
      </w:r>
    </w:p>
    <w:p w14:paraId="290A7C45" w14:textId="77777777" w:rsidR="005B3087" w:rsidRPr="00A073F9" w:rsidRDefault="005B3087" w:rsidP="00D53B47">
      <w:pPr>
        <w:ind w:left="720"/>
        <w:rPr>
          <w:rFonts w:asciiTheme="minorHAnsi" w:hAnsiTheme="minorHAnsi"/>
        </w:rPr>
      </w:pPr>
      <w:r w:rsidRPr="00A073F9">
        <w:rPr>
          <w:rFonts w:asciiTheme="minorHAnsi" w:hAnsiTheme="minorHAnsi"/>
        </w:rPr>
        <w:t>Leader: “What is the 2nd goal of AWANA</w:t>
      </w:r>
      <w:r w:rsidR="00A073F9">
        <w:rPr>
          <w:rFonts w:asciiTheme="minorHAnsi" w:hAnsiTheme="minorHAnsi"/>
        </w:rPr>
        <w:t>?</w:t>
      </w:r>
      <w:r w:rsidRPr="00A073F9">
        <w:rPr>
          <w:rFonts w:asciiTheme="minorHAnsi" w:hAnsiTheme="minorHAnsi"/>
        </w:rPr>
        <w:t>”</w:t>
      </w:r>
    </w:p>
    <w:p w14:paraId="124E36EA" w14:textId="77777777" w:rsidR="005B3087" w:rsidRPr="00A073F9" w:rsidRDefault="005B3087" w:rsidP="00D53B47">
      <w:pPr>
        <w:ind w:left="1440"/>
        <w:rPr>
          <w:rFonts w:asciiTheme="minorHAnsi" w:hAnsiTheme="minorHAnsi"/>
        </w:rPr>
      </w:pPr>
      <w:r w:rsidRPr="00A073F9">
        <w:rPr>
          <w:rFonts w:asciiTheme="minorHAnsi" w:hAnsiTheme="minorHAnsi"/>
        </w:rPr>
        <w:t>Clubber: “To train them to serve Him!”</w:t>
      </w:r>
    </w:p>
    <w:sectPr w:rsidR="005B3087" w:rsidRPr="00A073F9" w:rsidSect="00C67326">
      <w:type w:val="continuous"/>
      <w:pgSz w:w="12240" w:h="15840"/>
      <w:pgMar w:top="1440" w:right="1440" w:bottom="720" w:left="1354"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7761B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A5"/>
    <w:rsid w:val="000105A5"/>
    <w:rsid w:val="000964E1"/>
    <w:rsid w:val="000B2975"/>
    <w:rsid w:val="001471BE"/>
    <w:rsid w:val="003B393B"/>
    <w:rsid w:val="00406ED8"/>
    <w:rsid w:val="004C5690"/>
    <w:rsid w:val="005331E5"/>
    <w:rsid w:val="00541D83"/>
    <w:rsid w:val="005610B7"/>
    <w:rsid w:val="00580BDD"/>
    <w:rsid w:val="00584CA8"/>
    <w:rsid w:val="005929D6"/>
    <w:rsid w:val="005B3087"/>
    <w:rsid w:val="00660753"/>
    <w:rsid w:val="006F7019"/>
    <w:rsid w:val="00700836"/>
    <w:rsid w:val="007D4111"/>
    <w:rsid w:val="008005E1"/>
    <w:rsid w:val="00854FE3"/>
    <w:rsid w:val="00856D47"/>
    <w:rsid w:val="008A0FDF"/>
    <w:rsid w:val="008B6874"/>
    <w:rsid w:val="00A073F9"/>
    <w:rsid w:val="00A352B5"/>
    <w:rsid w:val="00A41E08"/>
    <w:rsid w:val="00A57B94"/>
    <w:rsid w:val="00BA2797"/>
    <w:rsid w:val="00C04E11"/>
    <w:rsid w:val="00C34600"/>
    <w:rsid w:val="00C67326"/>
    <w:rsid w:val="00CE6E73"/>
    <w:rsid w:val="00D3762D"/>
    <w:rsid w:val="00D40943"/>
    <w:rsid w:val="00D53B47"/>
    <w:rsid w:val="00D7121D"/>
    <w:rsid w:val="00F3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9EFF1"/>
  <w15:docId w15:val="{F44241A0-7970-400C-B073-239B9035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4111"/>
    <w:rPr>
      <w:rFonts w:ascii="Tahoma" w:hAnsi="Tahoma" w:cs="Tahoma"/>
      <w:sz w:val="16"/>
      <w:szCs w:val="16"/>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customStyle="1" w:styleId="Heading31">
    <w:name w:val="Heading 3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sz w:val="28"/>
    </w:rPr>
  </w:style>
  <w:style w:type="character" w:customStyle="1" w:styleId="DefaultPara">
    <w:name w:val="Default Para"/>
    <w:basedOn w:val="DefaultParagraphFont"/>
  </w:style>
  <w:style w:type="paragraph" w:customStyle="1" w:styleId="WPBodyText">
    <w:name w:val="WP_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omic Sans MS" w:hAnsi="Comic Sans MS"/>
      <w:sz w:val="20"/>
    </w:rPr>
  </w:style>
  <w:style w:type="paragraph" w:customStyle="1" w:styleId="BodyText21">
    <w:name w:val="Body Text 2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omic Sans MS" w:hAnsi="Comic Sans MS"/>
      <w:sz w:val="22"/>
    </w:rPr>
  </w:style>
  <w:style w:type="paragraph" w:styleId="BodyText2">
    <w:name w:val="Body Text 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pPr>
    <w:rPr>
      <w:rFonts w:ascii="Comic Sans MS" w:hAnsi="Comic Sans MS"/>
      <w:sz w:val="28"/>
    </w:rPr>
  </w:style>
  <w:style w:type="paragraph" w:customStyle="1" w:styleId="WPNormal">
    <w:name w:val="WP_Normal"/>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Hyperlink">
    <w:name w:val="Hyperlink"/>
    <w:basedOn w:val="DefaultParagraphFont"/>
    <w:unhideWhenUsed/>
    <w:rsid w:val="00D53B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10.wmf"/><Relationship Id="rId7" Type="http://schemas.openxmlformats.org/officeDocument/2006/relationships/hyperlink" Target="mailto:nckirkendall@hot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1272</Words>
  <Characters>7252</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The Leaders of the T&amp;T Club</vt:lpstr>
    </vt:vector>
  </TitlesOfParts>
  <Company>USDA-ARS</Company>
  <LinksUpToDate>false</LinksUpToDate>
  <CharactersWithSpaces>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Leaders of the T&amp;T Club</dc:title>
  <dc:subject/>
  <dc:creator>Glenn Wilson</dc:creator>
  <cp:keywords/>
  <cp:lastModifiedBy>Brad Golmon</cp:lastModifiedBy>
  <cp:revision>2</cp:revision>
  <cp:lastPrinted>2017-07-17T21:43:00Z</cp:lastPrinted>
  <dcterms:created xsi:type="dcterms:W3CDTF">2017-07-18T03:12:00Z</dcterms:created>
  <dcterms:modified xsi:type="dcterms:W3CDTF">2017-07-18T03:12:00Z</dcterms:modified>
</cp:coreProperties>
</file>